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A2" w:rsidRPr="00641CFF" w:rsidRDefault="003C12A2" w:rsidP="005E64FA">
      <w:pPr>
        <w:autoSpaceDE w:val="0"/>
        <w:autoSpaceDN w:val="0"/>
        <w:adjustRightInd w:val="0"/>
        <w:spacing w:after="0" w:line="381" w:lineRule="auto"/>
        <w:ind w:left="1490" w:right="753" w:hanging="653"/>
        <w:jc w:val="center"/>
        <w:rPr>
          <w:rFonts w:ascii="Bookman Old Style" w:hAnsi="Bookman Old Style" w:cs="Times New Roman"/>
          <w:b/>
          <w:spacing w:val="-1"/>
          <w:sz w:val="18"/>
          <w:szCs w:val="18"/>
        </w:rPr>
      </w:pPr>
      <w:r w:rsidRPr="00641CFF">
        <w:rPr>
          <w:rFonts w:ascii="Bookman Old Style" w:hAnsi="Bookman Old Style" w:cs="Times New Roman"/>
          <w:b/>
          <w:spacing w:val="-1"/>
          <w:sz w:val="18"/>
          <w:szCs w:val="18"/>
        </w:rPr>
        <w:t>Schedule X</w:t>
      </w:r>
    </w:p>
    <w:p w:rsidR="005E64FA" w:rsidRPr="00641CFF" w:rsidRDefault="005E64FA" w:rsidP="005E64FA">
      <w:pPr>
        <w:autoSpaceDE w:val="0"/>
        <w:autoSpaceDN w:val="0"/>
        <w:adjustRightInd w:val="0"/>
        <w:spacing w:after="0" w:line="381" w:lineRule="auto"/>
        <w:ind w:left="1490" w:right="753" w:hanging="653"/>
        <w:jc w:val="center"/>
        <w:rPr>
          <w:rFonts w:ascii="Bookman Old Style" w:hAnsi="Bookman Old Style" w:cs="Times New Roman"/>
          <w:b/>
          <w:spacing w:val="-3"/>
          <w:sz w:val="18"/>
          <w:szCs w:val="18"/>
        </w:rPr>
      </w:pPr>
      <w:bookmarkStart w:id="0" w:name="_GoBack"/>
      <w:r w:rsidRPr="00641CFF">
        <w:rPr>
          <w:rFonts w:ascii="Bookman Old Style" w:hAnsi="Bookman Old Style" w:cs="Times New Roman"/>
          <w:b/>
          <w:spacing w:val="-1"/>
          <w:sz w:val="18"/>
          <w:szCs w:val="18"/>
        </w:rPr>
        <w:t>N</w:t>
      </w:r>
      <w:r w:rsidRPr="00641CFF">
        <w:rPr>
          <w:rFonts w:ascii="Bookman Old Style" w:hAnsi="Bookman Old Style" w:cs="Times New Roman"/>
          <w:b/>
          <w:sz w:val="18"/>
          <w:szCs w:val="18"/>
        </w:rPr>
        <w:t>O</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ES</w:t>
      </w:r>
      <w:r w:rsidRPr="00641CFF">
        <w:rPr>
          <w:rFonts w:ascii="Bookman Old Style" w:hAnsi="Bookman Old Style" w:cs="Times New Roman"/>
          <w:b/>
          <w:spacing w:val="-1"/>
          <w:sz w:val="18"/>
          <w:szCs w:val="18"/>
        </w:rPr>
        <w:t xml:space="preserve"> </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O</w:t>
      </w:r>
      <w:r w:rsidRPr="00641CFF">
        <w:rPr>
          <w:rFonts w:ascii="Bookman Old Style" w:hAnsi="Bookman Old Style" w:cs="Times New Roman"/>
          <w:b/>
          <w:spacing w:val="-2"/>
          <w:sz w:val="18"/>
          <w:szCs w:val="18"/>
        </w:rPr>
        <w:t xml:space="preserve"> </w:t>
      </w:r>
      <w:r w:rsidRPr="00641CFF">
        <w:rPr>
          <w:rFonts w:ascii="Bookman Old Style" w:hAnsi="Bookman Old Style" w:cs="Times New Roman"/>
          <w:b/>
          <w:spacing w:val="-1"/>
          <w:sz w:val="18"/>
          <w:szCs w:val="18"/>
        </w:rPr>
        <w:t>C</w:t>
      </w:r>
      <w:r w:rsidRPr="00641CFF">
        <w:rPr>
          <w:rFonts w:ascii="Bookman Old Style" w:hAnsi="Bookman Old Style" w:cs="Times New Roman"/>
          <w:b/>
          <w:sz w:val="18"/>
          <w:szCs w:val="18"/>
        </w:rPr>
        <w:t>O</w:t>
      </w:r>
      <w:r w:rsidRPr="00641CFF">
        <w:rPr>
          <w:rFonts w:ascii="Bookman Old Style" w:hAnsi="Bookman Old Style" w:cs="Times New Roman"/>
          <w:b/>
          <w:spacing w:val="-1"/>
          <w:sz w:val="18"/>
          <w:szCs w:val="18"/>
        </w:rPr>
        <w:t>ND</w:t>
      </w:r>
      <w:r w:rsidRPr="00641CFF">
        <w:rPr>
          <w:rFonts w:ascii="Bookman Old Style" w:hAnsi="Bookman Old Style" w:cs="Times New Roman"/>
          <w:b/>
          <w:spacing w:val="2"/>
          <w:sz w:val="18"/>
          <w:szCs w:val="18"/>
        </w:rPr>
        <w:t>E</w:t>
      </w:r>
      <w:r w:rsidRPr="00641CFF">
        <w:rPr>
          <w:rFonts w:ascii="Bookman Old Style" w:hAnsi="Bookman Old Style" w:cs="Times New Roman"/>
          <w:b/>
          <w:spacing w:val="-1"/>
          <w:sz w:val="18"/>
          <w:szCs w:val="18"/>
        </w:rPr>
        <w:t>N</w:t>
      </w:r>
      <w:r w:rsidRPr="00641CFF">
        <w:rPr>
          <w:rFonts w:ascii="Bookman Old Style" w:hAnsi="Bookman Old Style" w:cs="Times New Roman"/>
          <w:b/>
          <w:spacing w:val="1"/>
          <w:sz w:val="18"/>
          <w:szCs w:val="18"/>
        </w:rPr>
        <w:t>S</w:t>
      </w:r>
      <w:r w:rsidRPr="00641CFF">
        <w:rPr>
          <w:rFonts w:ascii="Bookman Old Style" w:hAnsi="Bookman Old Style" w:cs="Times New Roman"/>
          <w:b/>
          <w:sz w:val="18"/>
          <w:szCs w:val="18"/>
        </w:rPr>
        <w:t>ED</w:t>
      </w:r>
      <w:r w:rsidRPr="00641CFF">
        <w:rPr>
          <w:rFonts w:ascii="Bookman Old Style" w:hAnsi="Bookman Old Style" w:cs="Times New Roman"/>
          <w:b/>
          <w:spacing w:val="-7"/>
          <w:sz w:val="18"/>
          <w:szCs w:val="18"/>
        </w:rPr>
        <w:t xml:space="preserve"> </w:t>
      </w:r>
      <w:r w:rsidRPr="00641CFF">
        <w:rPr>
          <w:rFonts w:ascii="Bookman Old Style" w:hAnsi="Bookman Old Style" w:cs="Times New Roman"/>
          <w:b/>
          <w:spacing w:val="1"/>
          <w:sz w:val="18"/>
          <w:szCs w:val="18"/>
        </w:rPr>
        <w:t>C</w:t>
      </w:r>
      <w:r w:rsidRPr="00641CFF">
        <w:rPr>
          <w:rFonts w:ascii="Bookman Old Style" w:hAnsi="Bookman Old Style" w:cs="Times New Roman"/>
          <w:b/>
          <w:sz w:val="18"/>
          <w:szCs w:val="18"/>
        </w:rPr>
        <w:t>O</w:t>
      </w:r>
      <w:r w:rsidRPr="00641CFF">
        <w:rPr>
          <w:rFonts w:ascii="Bookman Old Style" w:hAnsi="Bookman Old Style" w:cs="Times New Roman"/>
          <w:b/>
          <w:spacing w:val="-1"/>
          <w:sz w:val="18"/>
          <w:szCs w:val="18"/>
        </w:rPr>
        <w:t>N</w:t>
      </w:r>
      <w:r w:rsidRPr="00641CFF">
        <w:rPr>
          <w:rFonts w:ascii="Bookman Old Style" w:hAnsi="Bookman Old Style" w:cs="Times New Roman"/>
          <w:b/>
          <w:spacing w:val="1"/>
          <w:sz w:val="18"/>
          <w:szCs w:val="18"/>
        </w:rPr>
        <w:t>S</w:t>
      </w:r>
      <w:r w:rsidRPr="00641CFF">
        <w:rPr>
          <w:rFonts w:ascii="Bookman Old Style" w:hAnsi="Bookman Old Style" w:cs="Times New Roman"/>
          <w:b/>
          <w:sz w:val="18"/>
          <w:szCs w:val="18"/>
        </w:rPr>
        <w:t>OLI</w:t>
      </w:r>
      <w:r w:rsidRPr="00641CFF">
        <w:rPr>
          <w:rFonts w:ascii="Bookman Old Style" w:hAnsi="Bookman Old Style" w:cs="Times New Roman"/>
          <w:b/>
          <w:spacing w:val="-1"/>
          <w:sz w:val="18"/>
          <w:szCs w:val="18"/>
        </w:rPr>
        <w:t>D</w:t>
      </w:r>
      <w:r w:rsidRPr="00641CFF">
        <w:rPr>
          <w:rFonts w:ascii="Bookman Old Style" w:hAnsi="Bookman Old Style" w:cs="Times New Roman"/>
          <w:b/>
          <w:sz w:val="18"/>
          <w:szCs w:val="18"/>
        </w:rPr>
        <w:t>A</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ED</w:t>
      </w:r>
      <w:r w:rsidRPr="00641CFF">
        <w:rPr>
          <w:rFonts w:ascii="Bookman Old Style" w:hAnsi="Bookman Old Style" w:cs="Times New Roman"/>
          <w:b/>
          <w:spacing w:val="-9"/>
          <w:sz w:val="18"/>
          <w:szCs w:val="18"/>
        </w:rPr>
        <w:t xml:space="preserve"> </w:t>
      </w:r>
      <w:r w:rsidRPr="00641CFF">
        <w:rPr>
          <w:rFonts w:ascii="Bookman Old Style" w:hAnsi="Bookman Old Style" w:cs="Times New Roman"/>
          <w:b/>
          <w:spacing w:val="-1"/>
          <w:sz w:val="18"/>
          <w:szCs w:val="18"/>
        </w:rPr>
        <w:t>G</w:t>
      </w:r>
      <w:r w:rsidRPr="00641CFF">
        <w:rPr>
          <w:rFonts w:ascii="Bookman Old Style" w:hAnsi="Bookman Old Style" w:cs="Times New Roman"/>
          <w:b/>
          <w:sz w:val="18"/>
          <w:szCs w:val="18"/>
        </w:rPr>
        <w:t>E</w:t>
      </w:r>
      <w:r w:rsidRPr="00641CFF">
        <w:rPr>
          <w:rFonts w:ascii="Bookman Old Style" w:hAnsi="Bookman Old Style" w:cs="Times New Roman"/>
          <w:b/>
          <w:spacing w:val="-1"/>
          <w:sz w:val="18"/>
          <w:szCs w:val="18"/>
        </w:rPr>
        <w:t>N</w:t>
      </w:r>
      <w:r w:rsidRPr="00641CFF">
        <w:rPr>
          <w:rFonts w:ascii="Bookman Old Style" w:hAnsi="Bookman Old Style" w:cs="Times New Roman"/>
          <w:b/>
          <w:spacing w:val="2"/>
          <w:sz w:val="18"/>
          <w:szCs w:val="18"/>
        </w:rPr>
        <w:t>E</w:t>
      </w:r>
      <w:r w:rsidRPr="00641CFF">
        <w:rPr>
          <w:rFonts w:ascii="Bookman Old Style" w:hAnsi="Bookman Old Style" w:cs="Times New Roman"/>
          <w:b/>
          <w:spacing w:val="-1"/>
          <w:sz w:val="18"/>
          <w:szCs w:val="18"/>
        </w:rPr>
        <w:t>R</w:t>
      </w:r>
      <w:r w:rsidRPr="00641CFF">
        <w:rPr>
          <w:rFonts w:ascii="Bookman Old Style" w:hAnsi="Bookman Old Style" w:cs="Times New Roman"/>
          <w:b/>
          <w:sz w:val="18"/>
          <w:szCs w:val="18"/>
        </w:rPr>
        <w:t>AL</w:t>
      </w:r>
      <w:r w:rsidRPr="00641CFF">
        <w:rPr>
          <w:rFonts w:ascii="Bookman Old Style" w:hAnsi="Bookman Old Style" w:cs="Times New Roman"/>
          <w:b/>
          <w:spacing w:val="-4"/>
          <w:sz w:val="18"/>
          <w:szCs w:val="18"/>
        </w:rPr>
        <w:t xml:space="preserve"> </w:t>
      </w:r>
      <w:r w:rsidRPr="00641CFF">
        <w:rPr>
          <w:rFonts w:ascii="Bookman Old Style" w:hAnsi="Bookman Old Style" w:cs="Times New Roman"/>
          <w:b/>
          <w:spacing w:val="1"/>
          <w:sz w:val="18"/>
          <w:szCs w:val="18"/>
        </w:rPr>
        <w:t>P</w:t>
      </w:r>
      <w:r w:rsidRPr="00641CFF">
        <w:rPr>
          <w:rFonts w:ascii="Bookman Old Style" w:hAnsi="Bookman Old Style" w:cs="Times New Roman"/>
          <w:b/>
          <w:spacing w:val="-1"/>
          <w:sz w:val="18"/>
          <w:szCs w:val="18"/>
        </w:rPr>
        <w:t>UR</w:t>
      </w:r>
      <w:r w:rsidRPr="00641CFF">
        <w:rPr>
          <w:rFonts w:ascii="Bookman Old Style" w:hAnsi="Bookman Old Style" w:cs="Times New Roman"/>
          <w:b/>
          <w:spacing w:val="1"/>
          <w:sz w:val="18"/>
          <w:szCs w:val="18"/>
        </w:rPr>
        <w:t>P</w:t>
      </w:r>
      <w:r w:rsidRPr="00641CFF">
        <w:rPr>
          <w:rFonts w:ascii="Bookman Old Style" w:hAnsi="Bookman Old Style" w:cs="Times New Roman"/>
          <w:b/>
          <w:sz w:val="18"/>
          <w:szCs w:val="18"/>
        </w:rPr>
        <w:t>O</w:t>
      </w:r>
      <w:r w:rsidRPr="00641CFF">
        <w:rPr>
          <w:rFonts w:ascii="Bookman Old Style" w:hAnsi="Bookman Old Style" w:cs="Times New Roman"/>
          <w:b/>
          <w:spacing w:val="1"/>
          <w:sz w:val="18"/>
          <w:szCs w:val="18"/>
        </w:rPr>
        <w:t>S</w:t>
      </w:r>
      <w:r w:rsidRPr="00641CFF">
        <w:rPr>
          <w:rFonts w:ascii="Bookman Old Style" w:hAnsi="Bookman Old Style" w:cs="Times New Roman"/>
          <w:b/>
          <w:sz w:val="18"/>
          <w:szCs w:val="18"/>
        </w:rPr>
        <w:t>E</w:t>
      </w:r>
      <w:r w:rsidRPr="00641CFF">
        <w:rPr>
          <w:rFonts w:ascii="Bookman Old Style" w:hAnsi="Bookman Old Style" w:cs="Times New Roman"/>
          <w:b/>
          <w:spacing w:val="-6"/>
          <w:sz w:val="18"/>
          <w:szCs w:val="18"/>
        </w:rPr>
        <w:t xml:space="preserve"> </w:t>
      </w:r>
      <w:r w:rsidRPr="00641CFF">
        <w:rPr>
          <w:rFonts w:ascii="Bookman Old Style" w:hAnsi="Bookman Old Style" w:cs="Times New Roman"/>
          <w:b/>
          <w:sz w:val="18"/>
          <w:szCs w:val="18"/>
        </w:rPr>
        <w:t>FI</w:t>
      </w:r>
      <w:r w:rsidRPr="00641CFF">
        <w:rPr>
          <w:rFonts w:ascii="Bookman Old Style" w:hAnsi="Bookman Old Style" w:cs="Times New Roman"/>
          <w:b/>
          <w:spacing w:val="-1"/>
          <w:sz w:val="18"/>
          <w:szCs w:val="18"/>
        </w:rPr>
        <w:t>N</w:t>
      </w:r>
      <w:r w:rsidRPr="00641CFF">
        <w:rPr>
          <w:rFonts w:ascii="Bookman Old Style" w:hAnsi="Bookman Old Style" w:cs="Times New Roman"/>
          <w:b/>
          <w:sz w:val="18"/>
          <w:szCs w:val="18"/>
        </w:rPr>
        <w:t>A</w:t>
      </w:r>
      <w:r w:rsidRPr="00641CFF">
        <w:rPr>
          <w:rFonts w:ascii="Bookman Old Style" w:hAnsi="Bookman Old Style" w:cs="Times New Roman"/>
          <w:b/>
          <w:spacing w:val="1"/>
          <w:sz w:val="18"/>
          <w:szCs w:val="18"/>
        </w:rPr>
        <w:t>N</w:t>
      </w:r>
      <w:r w:rsidRPr="00641CFF">
        <w:rPr>
          <w:rFonts w:ascii="Bookman Old Style" w:hAnsi="Bookman Old Style" w:cs="Times New Roman"/>
          <w:b/>
          <w:spacing w:val="-1"/>
          <w:sz w:val="18"/>
          <w:szCs w:val="18"/>
        </w:rPr>
        <w:t>C</w:t>
      </w:r>
      <w:r w:rsidRPr="00641CFF">
        <w:rPr>
          <w:rFonts w:ascii="Bookman Old Style" w:hAnsi="Bookman Old Style" w:cs="Times New Roman"/>
          <w:b/>
          <w:sz w:val="18"/>
          <w:szCs w:val="18"/>
        </w:rPr>
        <w:t>IAL</w:t>
      </w:r>
      <w:r w:rsidR="00F1558D" w:rsidRPr="00641CFF">
        <w:rPr>
          <w:rFonts w:ascii="Bookman Old Style" w:hAnsi="Bookman Old Style" w:cs="Times New Roman"/>
          <w:b/>
          <w:spacing w:val="-8"/>
          <w:sz w:val="18"/>
          <w:szCs w:val="18"/>
        </w:rPr>
        <w:t xml:space="preserve"> S</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A</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E</w:t>
      </w:r>
      <w:r w:rsidRPr="00641CFF">
        <w:rPr>
          <w:rFonts w:ascii="Bookman Old Style" w:hAnsi="Bookman Old Style" w:cs="Times New Roman"/>
          <w:b/>
          <w:spacing w:val="1"/>
          <w:sz w:val="18"/>
          <w:szCs w:val="18"/>
        </w:rPr>
        <w:t>M</w:t>
      </w:r>
      <w:r w:rsidRPr="00641CFF">
        <w:rPr>
          <w:rFonts w:ascii="Bookman Old Style" w:hAnsi="Bookman Old Style" w:cs="Times New Roman"/>
          <w:b/>
          <w:sz w:val="18"/>
          <w:szCs w:val="18"/>
        </w:rPr>
        <w:t>E</w:t>
      </w:r>
      <w:r w:rsidRPr="00641CFF">
        <w:rPr>
          <w:rFonts w:ascii="Bookman Old Style" w:hAnsi="Bookman Old Style" w:cs="Times New Roman"/>
          <w:b/>
          <w:spacing w:val="-1"/>
          <w:sz w:val="18"/>
          <w:szCs w:val="18"/>
        </w:rPr>
        <w:t>N</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S</w:t>
      </w:r>
    </w:p>
    <w:bookmarkEnd w:id="0"/>
    <w:p w:rsidR="005E64FA" w:rsidRDefault="005E64FA" w:rsidP="005E64FA">
      <w:pPr>
        <w:autoSpaceDE w:val="0"/>
        <w:autoSpaceDN w:val="0"/>
        <w:adjustRightInd w:val="0"/>
        <w:spacing w:after="0" w:line="381" w:lineRule="auto"/>
        <w:ind w:right="753"/>
        <w:jc w:val="center"/>
        <w:rPr>
          <w:rFonts w:ascii="Bookman Old Style" w:hAnsi="Bookman Old Style" w:cs="Times New Roman"/>
          <w:b/>
          <w:spacing w:val="1"/>
          <w:sz w:val="18"/>
          <w:szCs w:val="18"/>
        </w:rPr>
      </w:pPr>
      <w:r w:rsidRPr="00641CFF">
        <w:rPr>
          <w:rFonts w:ascii="Bookman Old Style" w:hAnsi="Bookman Old Style" w:cs="Times New Roman"/>
          <w:b/>
          <w:spacing w:val="1"/>
          <w:sz w:val="18"/>
          <w:szCs w:val="18"/>
        </w:rPr>
        <w:t>Ma</w:t>
      </w:r>
      <w:r w:rsidRPr="00641CFF">
        <w:rPr>
          <w:rFonts w:ascii="Bookman Old Style" w:hAnsi="Bookman Old Style" w:cs="Times New Roman"/>
          <w:b/>
          <w:spacing w:val="-1"/>
          <w:sz w:val="18"/>
          <w:szCs w:val="18"/>
        </w:rPr>
        <w:t>t</w:t>
      </w:r>
      <w:r w:rsidRPr="00641CFF">
        <w:rPr>
          <w:rFonts w:ascii="Bookman Old Style" w:hAnsi="Bookman Old Style" w:cs="Times New Roman"/>
          <w:b/>
          <w:spacing w:val="1"/>
          <w:sz w:val="18"/>
          <w:szCs w:val="18"/>
        </w:rPr>
        <w:t>t</w:t>
      </w:r>
      <w:r w:rsidRPr="00641CFF">
        <w:rPr>
          <w:rFonts w:ascii="Bookman Old Style" w:hAnsi="Bookman Old Style" w:cs="Times New Roman"/>
          <w:b/>
          <w:spacing w:val="-1"/>
          <w:sz w:val="18"/>
          <w:szCs w:val="18"/>
        </w:rPr>
        <w:t>e</w:t>
      </w:r>
      <w:r w:rsidRPr="00641CFF">
        <w:rPr>
          <w:rFonts w:ascii="Bookman Old Style" w:hAnsi="Bookman Old Style" w:cs="Times New Roman"/>
          <w:b/>
          <w:spacing w:val="1"/>
          <w:sz w:val="18"/>
          <w:szCs w:val="18"/>
        </w:rPr>
        <w:t>r</w:t>
      </w:r>
      <w:r w:rsidRPr="00641CFF">
        <w:rPr>
          <w:rFonts w:ascii="Bookman Old Style" w:hAnsi="Bookman Old Style" w:cs="Times New Roman"/>
          <w:b/>
          <w:sz w:val="18"/>
          <w:szCs w:val="18"/>
        </w:rPr>
        <w:t>s</w:t>
      </w:r>
      <w:r w:rsidRPr="00641CFF">
        <w:rPr>
          <w:rFonts w:ascii="Bookman Old Style" w:hAnsi="Bookman Old Style" w:cs="Times New Roman"/>
          <w:b/>
          <w:spacing w:val="-6"/>
          <w:sz w:val="18"/>
          <w:szCs w:val="18"/>
        </w:rPr>
        <w:t xml:space="preserve"> </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o be s</w:t>
      </w:r>
      <w:r w:rsidRPr="00641CFF">
        <w:rPr>
          <w:rFonts w:ascii="Bookman Old Style" w:hAnsi="Bookman Old Style" w:cs="Times New Roman"/>
          <w:b/>
          <w:spacing w:val="-1"/>
          <w:sz w:val="18"/>
          <w:szCs w:val="18"/>
        </w:rPr>
        <w:t>e</w:t>
      </w:r>
      <w:r w:rsidRPr="00641CFF">
        <w:rPr>
          <w:rFonts w:ascii="Bookman Old Style" w:hAnsi="Bookman Old Style" w:cs="Times New Roman"/>
          <w:b/>
          <w:sz w:val="18"/>
          <w:szCs w:val="18"/>
        </w:rPr>
        <w:t>t</w:t>
      </w:r>
      <w:r w:rsidRPr="00641CFF">
        <w:rPr>
          <w:rFonts w:ascii="Bookman Old Style" w:hAnsi="Bookman Old Style" w:cs="Times New Roman"/>
          <w:b/>
          <w:spacing w:val="-1"/>
          <w:sz w:val="18"/>
          <w:szCs w:val="18"/>
        </w:rPr>
        <w:t xml:space="preserve"> f</w:t>
      </w:r>
      <w:r w:rsidRPr="00641CFF">
        <w:rPr>
          <w:rFonts w:ascii="Bookman Old Style" w:hAnsi="Bookman Old Style" w:cs="Times New Roman"/>
          <w:b/>
          <w:spacing w:val="1"/>
          <w:sz w:val="18"/>
          <w:szCs w:val="18"/>
        </w:rPr>
        <w:t>ort</w:t>
      </w:r>
      <w:r w:rsidRPr="00641CFF">
        <w:rPr>
          <w:rFonts w:ascii="Bookman Old Style" w:hAnsi="Bookman Old Style" w:cs="Times New Roman"/>
          <w:b/>
          <w:sz w:val="18"/>
          <w:szCs w:val="18"/>
        </w:rPr>
        <w:t>h</w:t>
      </w:r>
      <w:r w:rsidRPr="00641CFF">
        <w:rPr>
          <w:rFonts w:ascii="Bookman Old Style" w:hAnsi="Bookman Old Style" w:cs="Times New Roman"/>
          <w:b/>
          <w:spacing w:val="-2"/>
          <w:sz w:val="18"/>
          <w:szCs w:val="18"/>
        </w:rPr>
        <w:t xml:space="preserve"> </w:t>
      </w:r>
      <w:r w:rsidRPr="00641CFF">
        <w:rPr>
          <w:rFonts w:ascii="Bookman Old Style" w:hAnsi="Bookman Old Style" w:cs="Times New Roman"/>
          <w:b/>
          <w:sz w:val="18"/>
          <w:szCs w:val="18"/>
        </w:rPr>
        <w:t>in</w:t>
      </w:r>
      <w:r w:rsidRPr="00641CFF">
        <w:rPr>
          <w:rFonts w:ascii="Bookman Old Style" w:hAnsi="Bookman Old Style" w:cs="Times New Roman"/>
          <w:b/>
          <w:spacing w:val="-1"/>
          <w:sz w:val="18"/>
          <w:szCs w:val="18"/>
        </w:rPr>
        <w:t xml:space="preserve"> </w:t>
      </w:r>
      <w:r w:rsidRPr="00641CFF">
        <w:rPr>
          <w:rFonts w:ascii="Bookman Old Style" w:hAnsi="Bookman Old Style" w:cs="Times New Roman"/>
          <w:b/>
          <w:sz w:val="18"/>
          <w:szCs w:val="18"/>
        </w:rPr>
        <w:t xml:space="preserve">a </w:t>
      </w:r>
      <w:r w:rsidRPr="00641CFF">
        <w:rPr>
          <w:rFonts w:ascii="Bookman Old Style" w:hAnsi="Bookman Old Style" w:cs="Times New Roman"/>
          <w:b/>
          <w:spacing w:val="-1"/>
          <w:sz w:val="18"/>
          <w:szCs w:val="18"/>
        </w:rPr>
        <w:t>G</w:t>
      </w:r>
      <w:r w:rsidRPr="00641CFF">
        <w:rPr>
          <w:rFonts w:ascii="Bookman Old Style" w:hAnsi="Bookman Old Style" w:cs="Times New Roman"/>
          <w:b/>
          <w:spacing w:val="1"/>
          <w:sz w:val="18"/>
          <w:szCs w:val="18"/>
        </w:rPr>
        <w:t>e</w:t>
      </w:r>
      <w:r w:rsidRPr="00641CFF">
        <w:rPr>
          <w:rFonts w:ascii="Bookman Old Style" w:hAnsi="Bookman Old Style" w:cs="Times New Roman"/>
          <w:b/>
          <w:sz w:val="18"/>
          <w:szCs w:val="18"/>
        </w:rPr>
        <w:t>n</w:t>
      </w:r>
      <w:r w:rsidRPr="00641CFF">
        <w:rPr>
          <w:rFonts w:ascii="Bookman Old Style" w:hAnsi="Bookman Old Style" w:cs="Times New Roman"/>
          <w:b/>
          <w:spacing w:val="1"/>
          <w:sz w:val="18"/>
          <w:szCs w:val="18"/>
        </w:rPr>
        <w:t>era</w:t>
      </w:r>
      <w:r w:rsidRPr="00641CFF">
        <w:rPr>
          <w:rFonts w:ascii="Bookman Old Style" w:hAnsi="Bookman Old Style" w:cs="Times New Roman"/>
          <w:b/>
          <w:sz w:val="18"/>
          <w:szCs w:val="18"/>
        </w:rPr>
        <w:t>l</w:t>
      </w:r>
      <w:r w:rsidRPr="00641CFF">
        <w:rPr>
          <w:rFonts w:ascii="Bookman Old Style" w:hAnsi="Bookman Old Style" w:cs="Times New Roman"/>
          <w:b/>
          <w:spacing w:val="-8"/>
          <w:sz w:val="18"/>
          <w:szCs w:val="18"/>
        </w:rPr>
        <w:t xml:space="preserve"> </w:t>
      </w:r>
      <w:r w:rsidRPr="00641CFF">
        <w:rPr>
          <w:rFonts w:ascii="Bookman Old Style" w:hAnsi="Bookman Old Style" w:cs="Times New Roman"/>
          <w:b/>
          <w:spacing w:val="-1"/>
          <w:sz w:val="18"/>
          <w:szCs w:val="18"/>
        </w:rPr>
        <w:t>N</w:t>
      </w:r>
      <w:r w:rsidRPr="00641CFF">
        <w:rPr>
          <w:rFonts w:ascii="Bookman Old Style" w:hAnsi="Bookman Old Style" w:cs="Times New Roman"/>
          <w:b/>
          <w:spacing w:val="1"/>
          <w:sz w:val="18"/>
          <w:szCs w:val="18"/>
        </w:rPr>
        <w:t>ot</w:t>
      </w:r>
      <w:r w:rsidRPr="00641CFF">
        <w:rPr>
          <w:rFonts w:ascii="Bookman Old Style" w:hAnsi="Bookman Old Style" w:cs="Times New Roman"/>
          <w:b/>
          <w:sz w:val="18"/>
          <w:szCs w:val="18"/>
        </w:rPr>
        <w:t>e</w:t>
      </w:r>
      <w:r w:rsidRPr="00641CFF">
        <w:rPr>
          <w:rFonts w:ascii="Bookman Old Style" w:hAnsi="Bookman Old Style" w:cs="Times New Roman"/>
          <w:b/>
          <w:spacing w:val="-1"/>
          <w:sz w:val="18"/>
          <w:szCs w:val="18"/>
        </w:rPr>
        <w:t xml:space="preserve"> t</w:t>
      </w:r>
      <w:r w:rsidRPr="00641CFF">
        <w:rPr>
          <w:rFonts w:ascii="Bookman Old Style" w:hAnsi="Bookman Old Style" w:cs="Times New Roman"/>
          <w:b/>
          <w:sz w:val="18"/>
          <w:szCs w:val="18"/>
        </w:rPr>
        <w:t>o</w:t>
      </w:r>
      <w:r w:rsidRPr="00641CFF">
        <w:rPr>
          <w:rFonts w:ascii="Bookman Old Style" w:hAnsi="Bookman Old Style" w:cs="Times New Roman"/>
          <w:b/>
          <w:spacing w:val="-1"/>
          <w:sz w:val="18"/>
          <w:szCs w:val="18"/>
        </w:rPr>
        <w:t xml:space="preserve"> </w:t>
      </w:r>
      <w:r w:rsidRPr="00641CFF">
        <w:rPr>
          <w:rFonts w:ascii="Bookman Old Style" w:hAnsi="Bookman Old Style" w:cs="Times New Roman"/>
          <w:b/>
          <w:spacing w:val="1"/>
          <w:sz w:val="18"/>
          <w:szCs w:val="18"/>
        </w:rPr>
        <w:t>t</w:t>
      </w:r>
      <w:r w:rsidRPr="00641CFF">
        <w:rPr>
          <w:rFonts w:ascii="Bookman Old Style" w:hAnsi="Bookman Old Style" w:cs="Times New Roman"/>
          <w:b/>
          <w:sz w:val="18"/>
          <w:szCs w:val="18"/>
        </w:rPr>
        <w:t>he Fi</w:t>
      </w:r>
      <w:r w:rsidRPr="00641CFF">
        <w:rPr>
          <w:rFonts w:ascii="Bookman Old Style" w:hAnsi="Bookman Old Style" w:cs="Times New Roman"/>
          <w:b/>
          <w:spacing w:val="-2"/>
          <w:sz w:val="18"/>
          <w:szCs w:val="18"/>
        </w:rPr>
        <w:t>n</w:t>
      </w:r>
      <w:r w:rsidRPr="00641CFF">
        <w:rPr>
          <w:rFonts w:ascii="Bookman Old Style" w:hAnsi="Bookman Old Style" w:cs="Times New Roman"/>
          <w:b/>
          <w:spacing w:val="1"/>
          <w:sz w:val="18"/>
          <w:szCs w:val="18"/>
        </w:rPr>
        <w:t>a</w:t>
      </w:r>
      <w:r w:rsidRPr="00641CFF">
        <w:rPr>
          <w:rFonts w:ascii="Bookman Old Style" w:hAnsi="Bookman Old Style" w:cs="Times New Roman"/>
          <w:b/>
          <w:sz w:val="18"/>
          <w:szCs w:val="18"/>
        </w:rPr>
        <w:t>n</w:t>
      </w:r>
      <w:r w:rsidRPr="00641CFF">
        <w:rPr>
          <w:rFonts w:ascii="Bookman Old Style" w:hAnsi="Bookman Old Style" w:cs="Times New Roman"/>
          <w:b/>
          <w:spacing w:val="1"/>
          <w:sz w:val="18"/>
          <w:szCs w:val="18"/>
        </w:rPr>
        <w:t>c</w:t>
      </w:r>
      <w:r w:rsidRPr="00641CFF">
        <w:rPr>
          <w:rFonts w:ascii="Bookman Old Style" w:hAnsi="Bookman Old Style" w:cs="Times New Roman"/>
          <w:b/>
          <w:sz w:val="18"/>
          <w:szCs w:val="18"/>
        </w:rPr>
        <w:t>i</w:t>
      </w:r>
      <w:r w:rsidRPr="00641CFF">
        <w:rPr>
          <w:rFonts w:ascii="Bookman Old Style" w:hAnsi="Bookman Old Style" w:cs="Times New Roman"/>
          <w:b/>
          <w:spacing w:val="1"/>
          <w:sz w:val="18"/>
          <w:szCs w:val="18"/>
        </w:rPr>
        <w:t>a</w:t>
      </w:r>
      <w:r w:rsidRPr="00641CFF">
        <w:rPr>
          <w:rFonts w:ascii="Bookman Old Style" w:hAnsi="Bookman Old Style" w:cs="Times New Roman"/>
          <w:b/>
          <w:sz w:val="18"/>
          <w:szCs w:val="18"/>
        </w:rPr>
        <w:t>l</w:t>
      </w:r>
      <w:r w:rsidRPr="00641CFF">
        <w:rPr>
          <w:rFonts w:ascii="Bookman Old Style" w:hAnsi="Bookman Old Style" w:cs="Times New Roman"/>
          <w:b/>
          <w:spacing w:val="-7"/>
          <w:sz w:val="18"/>
          <w:szCs w:val="18"/>
        </w:rPr>
        <w:t xml:space="preserve"> </w:t>
      </w:r>
      <w:r w:rsidRPr="00641CFF">
        <w:rPr>
          <w:rFonts w:ascii="Bookman Old Style" w:hAnsi="Bookman Old Style" w:cs="Times New Roman"/>
          <w:b/>
          <w:spacing w:val="1"/>
          <w:sz w:val="18"/>
          <w:szCs w:val="18"/>
        </w:rPr>
        <w:t>S</w:t>
      </w:r>
      <w:r w:rsidRPr="00641CFF">
        <w:rPr>
          <w:rFonts w:ascii="Bookman Old Style" w:hAnsi="Bookman Old Style" w:cs="Times New Roman"/>
          <w:b/>
          <w:spacing w:val="-1"/>
          <w:sz w:val="18"/>
          <w:szCs w:val="18"/>
        </w:rPr>
        <w:t>t</w:t>
      </w:r>
      <w:r w:rsidRPr="00641CFF">
        <w:rPr>
          <w:rFonts w:ascii="Bookman Old Style" w:hAnsi="Bookman Old Style" w:cs="Times New Roman"/>
          <w:b/>
          <w:spacing w:val="1"/>
          <w:sz w:val="18"/>
          <w:szCs w:val="18"/>
        </w:rPr>
        <w:t>a</w:t>
      </w:r>
      <w:r w:rsidRPr="00641CFF">
        <w:rPr>
          <w:rFonts w:ascii="Bookman Old Style" w:hAnsi="Bookman Old Style" w:cs="Times New Roman"/>
          <w:b/>
          <w:spacing w:val="-1"/>
          <w:sz w:val="18"/>
          <w:szCs w:val="18"/>
        </w:rPr>
        <w:t>t</w:t>
      </w:r>
      <w:r w:rsidRPr="00641CFF">
        <w:rPr>
          <w:rFonts w:ascii="Bookman Old Style" w:hAnsi="Bookman Old Style" w:cs="Times New Roman"/>
          <w:b/>
          <w:spacing w:val="1"/>
          <w:sz w:val="18"/>
          <w:szCs w:val="18"/>
        </w:rPr>
        <w:t>e</w:t>
      </w:r>
      <w:r w:rsidRPr="00641CFF">
        <w:rPr>
          <w:rFonts w:ascii="Bookman Old Style" w:hAnsi="Bookman Old Style" w:cs="Times New Roman"/>
          <w:b/>
          <w:sz w:val="18"/>
          <w:szCs w:val="18"/>
        </w:rPr>
        <w:t>m</w:t>
      </w:r>
      <w:r w:rsidRPr="00641CFF">
        <w:rPr>
          <w:rFonts w:ascii="Bookman Old Style" w:hAnsi="Bookman Old Style" w:cs="Times New Roman"/>
          <w:b/>
          <w:spacing w:val="1"/>
          <w:sz w:val="18"/>
          <w:szCs w:val="18"/>
        </w:rPr>
        <w:t>e</w:t>
      </w:r>
      <w:r w:rsidRPr="00641CFF">
        <w:rPr>
          <w:rFonts w:ascii="Bookman Old Style" w:hAnsi="Bookman Old Style" w:cs="Times New Roman"/>
          <w:b/>
          <w:spacing w:val="-2"/>
          <w:sz w:val="18"/>
          <w:szCs w:val="18"/>
        </w:rPr>
        <w:t>n</w:t>
      </w:r>
      <w:r w:rsidRPr="00641CFF">
        <w:rPr>
          <w:rFonts w:ascii="Bookman Old Style" w:hAnsi="Bookman Old Style" w:cs="Times New Roman"/>
          <w:b/>
          <w:spacing w:val="1"/>
          <w:sz w:val="18"/>
          <w:szCs w:val="18"/>
        </w:rPr>
        <w:t>ts</w:t>
      </w:r>
    </w:p>
    <w:p w:rsidR="00641CFF" w:rsidRPr="00641CFF" w:rsidRDefault="00641CFF" w:rsidP="005E64FA">
      <w:pPr>
        <w:autoSpaceDE w:val="0"/>
        <w:autoSpaceDN w:val="0"/>
        <w:adjustRightInd w:val="0"/>
        <w:spacing w:after="0" w:line="381" w:lineRule="auto"/>
        <w:ind w:right="753"/>
        <w:jc w:val="center"/>
        <w:rPr>
          <w:rFonts w:ascii="Bookman Old Style" w:hAnsi="Bookman Old Style" w:cs="Times New Roman"/>
          <w:b/>
          <w:sz w:val="18"/>
          <w:szCs w:val="18"/>
        </w:rPr>
      </w:pPr>
    </w:p>
    <w:p w:rsidR="005E64FA" w:rsidRDefault="005E64FA" w:rsidP="00F1558D">
      <w:pPr>
        <w:pStyle w:val="ListParagraph"/>
        <w:numPr>
          <w:ilvl w:val="0"/>
          <w:numId w:val="4"/>
        </w:numPr>
        <w:tabs>
          <w:tab w:val="left" w:pos="540"/>
        </w:tabs>
        <w:autoSpaceDE w:val="0"/>
        <w:autoSpaceDN w:val="0"/>
        <w:adjustRightInd w:val="0"/>
        <w:spacing w:after="0"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name of the shareholder controllers of the insurer. Name and place of incorporation of the insurer’s affiliates that are consolidated in these financial statements. Changes to the shareholder controller(s); or to the place of the incorporation of an insurer’s affiliates during the relevant year, in this regard, provide the date and details of such change.</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general nature of the risks underwritten by the insurer.</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accounting standards and principles on which the condensed financial statements are based (i.e. IFRS, US GAAP, etc.)</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accounting policies of the insurer, any significant change made during the relevant year to such policies and the effect, if any, of changes to the information contained in the financial statements.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basis of recognition of premium, investment and commission income.</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method used to translate amounts denominated in currencies other than the currency of the financial statements, the amounts, if material, gained or lost on such translation and the manner in which those gains or losses are treated in those statements.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Any foreign exchange control restrictions affecting assets of the insurer, with particular reference to money balances which cannot be transferred to the insurer due to reasons unrelated to the insurance business conducted by the insurer</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nature</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and</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amount</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of</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any material contingencies</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or</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commitments (for</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example, a commitment</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involving</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an</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obligation</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requiring</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abnormal</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expenditure,</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pending</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lawsuit,</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or</w:t>
      </w:r>
      <w:r w:rsidR="00772D7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the conclusion of a long lease).</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Any default made by the insurer in relation to the principal, interest, sinking fund or redemption provisions of any securities issue made, or any credit agreement entered into, by it.</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gross amount of arrears of dividends on preferred cumulative shares, and the date to which those dividends were last paid.</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amount of any loan made during the relevant year by the insurer, to any director or officer of the insurer, not being a loan made in the ordinary course of business.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amount of any obligation in respect of retirement benefits relating to employees of the insurer arising from service prior to the end of the relevant year remaining to be charged against operations, and the basis on which the insurer proposes to charge that amount.</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Fair value amounts for all quoted and unquoted investment lines. Fair value hierarchy of investments based on the following levels:</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20" w:hanging="180"/>
        <w:rPr>
          <w:rFonts w:ascii="Bookman Old Style" w:hAnsi="Bookman Old Style" w:cs="Times New Roman"/>
          <w:sz w:val="18"/>
          <w:szCs w:val="18"/>
        </w:rPr>
      </w:pPr>
      <w:r w:rsidRPr="00F1558D">
        <w:rPr>
          <w:rFonts w:ascii="Bookman Old Style" w:hAnsi="Bookman Old Style" w:cs="Times New Roman"/>
          <w:sz w:val="18"/>
          <w:szCs w:val="18"/>
        </w:rPr>
        <w:t>Level</w:t>
      </w:r>
      <w:r w:rsidRPr="00F1558D">
        <w:rPr>
          <w:rFonts w:ascii="Bookman Old Style" w:hAnsi="Bookman Old Style" w:cs="Times New Roman"/>
          <w:spacing w:val="42"/>
          <w:sz w:val="18"/>
          <w:szCs w:val="18"/>
        </w:rPr>
        <w:t xml:space="preserve"> </w:t>
      </w:r>
      <w:r w:rsidRPr="00F1558D">
        <w:rPr>
          <w:rFonts w:ascii="Bookman Old Style" w:hAnsi="Bookman Old Style" w:cs="Times New Roman"/>
          <w:spacing w:val="1"/>
          <w:sz w:val="18"/>
          <w:szCs w:val="18"/>
        </w:rPr>
        <w:t>1</w:t>
      </w:r>
      <w:r w:rsidRPr="00F1558D">
        <w:rPr>
          <w:rFonts w:ascii="Bookman Old Style" w:hAnsi="Bookman Old Style" w:cs="Times New Roman"/>
          <w:sz w:val="18"/>
          <w:szCs w:val="18"/>
        </w:rPr>
        <w:t>:</w:t>
      </w:r>
      <w:r w:rsidRPr="00F1558D">
        <w:rPr>
          <w:rFonts w:ascii="Bookman Old Style" w:hAnsi="Bookman Old Style" w:cs="Times New Roman"/>
          <w:spacing w:val="44"/>
          <w:sz w:val="18"/>
          <w:szCs w:val="18"/>
        </w:rPr>
        <w:t xml:space="preserve"> </w:t>
      </w:r>
      <w:r w:rsidRPr="00F1558D">
        <w:rPr>
          <w:rFonts w:ascii="Bookman Old Style" w:hAnsi="Bookman Old Style" w:cs="Times New Roman"/>
          <w:sz w:val="18"/>
          <w:szCs w:val="18"/>
        </w:rPr>
        <w:t>Quo</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ed</w:t>
      </w:r>
      <w:r w:rsidRPr="00F1558D">
        <w:rPr>
          <w:rFonts w:ascii="Bookman Old Style" w:hAnsi="Bookman Old Style" w:cs="Times New Roman"/>
          <w:spacing w:val="45"/>
          <w:sz w:val="18"/>
          <w:szCs w:val="18"/>
        </w:rPr>
        <w:t xml:space="preserve"> </w:t>
      </w:r>
      <w:r w:rsidRPr="00F1558D">
        <w:rPr>
          <w:rFonts w:ascii="Bookman Old Style" w:hAnsi="Bookman Old Style" w:cs="Times New Roman"/>
          <w:spacing w:val="1"/>
          <w:sz w:val="18"/>
          <w:szCs w:val="18"/>
        </w:rPr>
        <w:t>p</w:t>
      </w:r>
      <w:r w:rsidRPr="00F1558D">
        <w:rPr>
          <w:rFonts w:ascii="Bookman Old Style" w:hAnsi="Bookman Old Style" w:cs="Times New Roman"/>
          <w:sz w:val="18"/>
          <w:szCs w:val="18"/>
        </w:rPr>
        <w:t>r</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ces</w:t>
      </w:r>
      <w:r w:rsidRPr="00F1558D">
        <w:rPr>
          <w:rFonts w:ascii="Bookman Old Style" w:hAnsi="Bookman Old Style" w:cs="Times New Roman"/>
          <w:spacing w:val="44"/>
          <w:sz w:val="18"/>
          <w:szCs w:val="18"/>
        </w:rPr>
        <w:t xml:space="preserve"> </w:t>
      </w:r>
      <w:r w:rsidRPr="00F1558D">
        <w:rPr>
          <w:rFonts w:ascii="Bookman Old Style" w:hAnsi="Bookman Old Style" w:cs="Times New Roman"/>
          <w:spacing w:val="-1"/>
          <w:sz w:val="18"/>
          <w:szCs w:val="18"/>
        </w:rPr>
        <w:t>(</w:t>
      </w:r>
      <w:r w:rsidRPr="00F1558D">
        <w:rPr>
          <w:rFonts w:ascii="Bookman Old Style" w:hAnsi="Bookman Old Style" w:cs="Times New Roman"/>
          <w:sz w:val="18"/>
          <w:szCs w:val="18"/>
        </w:rPr>
        <w:t>u</w:t>
      </w:r>
      <w:r w:rsidRPr="00F1558D">
        <w:rPr>
          <w:rFonts w:ascii="Bookman Old Style" w:hAnsi="Bookman Old Style" w:cs="Times New Roman"/>
          <w:spacing w:val="1"/>
          <w:sz w:val="18"/>
          <w:szCs w:val="18"/>
        </w:rPr>
        <w:t>nad</w:t>
      </w:r>
      <w:r w:rsidRPr="00F1558D">
        <w:rPr>
          <w:rFonts w:ascii="Bookman Old Style" w:hAnsi="Bookman Old Style" w:cs="Times New Roman"/>
          <w:spacing w:val="-1"/>
          <w:sz w:val="18"/>
          <w:szCs w:val="18"/>
        </w:rPr>
        <w:t>j</w:t>
      </w:r>
      <w:r w:rsidRPr="00F1558D">
        <w:rPr>
          <w:rFonts w:ascii="Bookman Old Style" w:hAnsi="Bookman Old Style" w:cs="Times New Roman"/>
          <w:sz w:val="18"/>
          <w:szCs w:val="18"/>
        </w:rPr>
        <w:t>us</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d</w:t>
      </w:r>
      <w:r w:rsidRPr="00F1558D">
        <w:rPr>
          <w:rFonts w:ascii="Bookman Old Style" w:hAnsi="Bookman Old Style" w:cs="Times New Roman"/>
          <w:sz w:val="18"/>
          <w:szCs w:val="18"/>
        </w:rPr>
        <w:t>)</w:t>
      </w:r>
      <w:r w:rsidRPr="00F1558D">
        <w:rPr>
          <w:rFonts w:ascii="Bookman Old Style" w:hAnsi="Bookman Old Style" w:cs="Times New Roman"/>
          <w:spacing w:val="42"/>
          <w:sz w:val="18"/>
          <w:szCs w:val="18"/>
        </w:rPr>
        <w:t xml:space="preserve"> </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n</w:t>
      </w:r>
      <w:r w:rsidRPr="00F1558D">
        <w:rPr>
          <w:rFonts w:ascii="Bookman Old Style" w:hAnsi="Bookman Old Style" w:cs="Times New Roman"/>
          <w:spacing w:val="45"/>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c</w:t>
      </w:r>
      <w:r w:rsidRPr="00F1558D">
        <w:rPr>
          <w:rFonts w:ascii="Bookman Old Style" w:hAnsi="Bookman Old Style" w:cs="Times New Roman"/>
          <w:spacing w:val="-1"/>
          <w:sz w:val="18"/>
          <w:szCs w:val="18"/>
        </w:rPr>
        <w:t>ti</w:t>
      </w:r>
      <w:r w:rsidRPr="00F1558D">
        <w:rPr>
          <w:rFonts w:ascii="Bookman Old Style" w:hAnsi="Bookman Old Style" w:cs="Times New Roman"/>
          <w:sz w:val="18"/>
          <w:szCs w:val="18"/>
        </w:rPr>
        <w:t>ve</w:t>
      </w:r>
      <w:r w:rsidRPr="00F1558D">
        <w:rPr>
          <w:rFonts w:ascii="Bookman Old Style" w:hAnsi="Bookman Old Style" w:cs="Times New Roman"/>
          <w:spacing w:val="44"/>
          <w:sz w:val="18"/>
          <w:szCs w:val="18"/>
        </w:rPr>
        <w:t xml:space="preserve"> </w:t>
      </w:r>
      <w:r w:rsidRPr="00F1558D">
        <w:rPr>
          <w:rFonts w:ascii="Bookman Old Style" w:hAnsi="Bookman Old Style" w:cs="Times New Roman"/>
          <w:spacing w:val="1"/>
          <w:sz w:val="18"/>
          <w:szCs w:val="18"/>
        </w:rPr>
        <w:t>ma</w:t>
      </w:r>
      <w:r w:rsidRPr="00F1558D">
        <w:rPr>
          <w:rFonts w:ascii="Bookman Old Style" w:hAnsi="Bookman Old Style" w:cs="Times New Roman"/>
          <w:spacing w:val="-2"/>
          <w:sz w:val="18"/>
          <w:szCs w:val="18"/>
        </w:rPr>
        <w:t>r</w:t>
      </w:r>
      <w:r w:rsidRPr="00F1558D">
        <w:rPr>
          <w:rFonts w:ascii="Bookman Old Style" w:hAnsi="Bookman Old Style" w:cs="Times New Roman"/>
          <w:spacing w:val="1"/>
          <w:sz w:val="18"/>
          <w:szCs w:val="18"/>
        </w:rPr>
        <w:t>k</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r w:rsidRPr="00F1558D">
        <w:rPr>
          <w:rFonts w:ascii="Bookman Old Style" w:hAnsi="Bookman Old Style" w:cs="Times New Roman"/>
          <w:spacing w:val="44"/>
          <w:sz w:val="18"/>
          <w:szCs w:val="18"/>
        </w:rPr>
        <w:t xml:space="preserve"> </w:t>
      </w:r>
      <w:r w:rsidRPr="00F1558D">
        <w:rPr>
          <w:rFonts w:ascii="Bookman Old Style" w:hAnsi="Bookman Old Style" w:cs="Times New Roman"/>
          <w:sz w:val="18"/>
          <w:szCs w:val="18"/>
        </w:rPr>
        <w:t>for</w:t>
      </w:r>
      <w:r w:rsidRPr="00F1558D">
        <w:rPr>
          <w:rFonts w:ascii="Bookman Old Style" w:hAnsi="Bookman Old Style" w:cs="Times New Roman"/>
          <w:spacing w:val="44"/>
          <w:sz w:val="18"/>
          <w:szCs w:val="18"/>
        </w:rPr>
        <w:t xml:space="preserve"> </w:t>
      </w:r>
      <w:r w:rsidRPr="00F1558D">
        <w:rPr>
          <w:rFonts w:ascii="Bookman Old Style" w:hAnsi="Bookman Old Style" w:cs="Times New Roman"/>
          <w:spacing w:val="-1"/>
          <w:sz w:val="18"/>
          <w:szCs w:val="18"/>
        </w:rPr>
        <w:t>i</w:t>
      </w:r>
      <w:r w:rsidRPr="00F1558D">
        <w:rPr>
          <w:rFonts w:ascii="Bookman Old Style" w:hAnsi="Bookman Old Style" w:cs="Times New Roman"/>
          <w:spacing w:val="1"/>
          <w:sz w:val="18"/>
          <w:szCs w:val="18"/>
        </w:rPr>
        <w:t>d</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n</w:t>
      </w:r>
      <w:r w:rsidRPr="00F1558D">
        <w:rPr>
          <w:rFonts w:ascii="Bookman Old Style" w:hAnsi="Bookman Old Style" w:cs="Times New Roman"/>
          <w:spacing w:val="-1"/>
          <w:sz w:val="18"/>
          <w:szCs w:val="18"/>
        </w:rPr>
        <w:t>ti</w:t>
      </w:r>
      <w:r w:rsidRPr="00F1558D">
        <w:rPr>
          <w:rFonts w:ascii="Bookman Old Style" w:hAnsi="Bookman Old Style" w:cs="Times New Roman"/>
          <w:sz w:val="18"/>
          <w:szCs w:val="18"/>
        </w:rPr>
        <w:t>c</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l</w:t>
      </w:r>
      <w:r w:rsidRPr="00F1558D">
        <w:rPr>
          <w:rFonts w:ascii="Bookman Old Style" w:hAnsi="Bookman Old Style" w:cs="Times New Roman"/>
          <w:spacing w:val="42"/>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sse</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r w:rsidRPr="00F1558D">
        <w:rPr>
          <w:rFonts w:ascii="Bookman Old Style" w:hAnsi="Bookman Old Style" w:cs="Times New Roman"/>
          <w:spacing w:val="44"/>
          <w:sz w:val="18"/>
          <w:szCs w:val="18"/>
        </w:rPr>
        <w:t xml:space="preserve"> </w:t>
      </w:r>
      <w:r w:rsidRPr="00F1558D">
        <w:rPr>
          <w:rFonts w:ascii="Bookman Old Style" w:hAnsi="Bookman Old Style" w:cs="Times New Roman"/>
          <w:spacing w:val="1"/>
          <w:sz w:val="18"/>
          <w:szCs w:val="18"/>
        </w:rPr>
        <w:t>an</w:t>
      </w:r>
      <w:r w:rsidRPr="00F1558D">
        <w:rPr>
          <w:rFonts w:ascii="Bookman Old Style" w:hAnsi="Bookman Old Style" w:cs="Times New Roman"/>
          <w:sz w:val="18"/>
          <w:szCs w:val="18"/>
        </w:rPr>
        <w:t>d</w:t>
      </w:r>
      <w:r w:rsidRPr="00F1558D">
        <w:rPr>
          <w:rFonts w:ascii="Bookman Old Style" w:hAnsi="Bookman Old Style" w:cs="Times New Roman"/>
          <w:spacing w:val="45"/>
          <w:sz w:val="18"/>
          <w:szCs w:val="18"/>
        </w:rPr>
        <w:t xml:space="preserve"> </w:t>
      </w:r>
      <w:r w:rsidRPr="00F1558D">
        <w:rPr>
          <w:rFonts w:ascii="Bookman Old Style" w:hAnsi="Bookman Old Style" w:cs="Times New Roman"/>
          <w:spacing w:val="-1"/>
          <w:sz w:val="18"/>
          <w:szCs w:val="18"/>
        </w:rPr>
        <w:t>li</w:t>
      </w:r>
      <w:r w:rsidRPr="00F1558D">
        <w:rPr>
          <w:rFonts w:ascii="Bookman Old Style" w:hAnsi="Bookman Old Style" w:cs="Times New Roman"/>
          <w:spacing w:val="1"/>
          <w:sz w:val="18"/>
          <w:szCs w:val="18"/>
        </w:rPr>
        <w:t>ab</w:t>
      </w:r>
      <w:r w:rsidRPr="00F1558D">
        <w:rPr>
          <w:rFonts w:ascii="Bookman Old Style" w:hAnsi="Bookman Old Style" w:cs="Times New Roman"/>
          <w:spacing w:val="-1"/>
          <w:sz w:val="18"/>
          <w:szCs w:val="18"/>
        </w:rPr>
        <w:t>iliti</w:t>
      </w:r>
      <w:r w:rsidRPr="00F1558D">
        <w:rPr>
          <w:rFonts w:ascii="Bookman Old Style" w:hAnsi="Bookman Old Style" w:cs="Times New Roman"/>
          <w:sz w:val="18"/>
          <w:szCs w:val="18"/>
        </w:rPr>
        <w:t>es</w:t>
      </w:r>
      <w:r w:rsidRPr="00F1558D">
        <w:rPr>
          <w:rFonts w:ascii="Bookman Old Style" w:hAnsi="Bookman Old Style" w:cs="Times New Roman"/>
          <w:spacing w:val="46"/>
          <w:sz w:val="18"/>
          <w:szCs w:val="18"/>
        </w:rPr>
        <w:t xml:space="preserve"> </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ha</w:t>
      </w:r>
      <w:r w:rsidRPr="00F1558D">
        <w:rPr>
          <w:rFonts w:ascii="Bookman Old Style" w:hAnsi="Bookman Old Style" w:cs="Times New Roman"/>
          <w:sz w:val="18"/>
          <w:szCs w:val="18"/>
        </w:rPr>
        <w:t>t</w:t>
      </w:r>
      <w:r w:rsidRPr="00F1558D">
        <w:rPr>
          <w:rFonts w:ascii="Bookman Old Style" w:hAnsi="Bookman Old Style" w:cs="Times New Roman"/>
          <w:spacing w:val="42"/>
          <w:sz w:val="18"/>
          <w:szCs w:val="18"/>
        </w:rPr>
        <w:t xml:space="preserve"> </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w:t>
      </w:r>
      <w:r w:rsidRPr="00F1558D">
        <w:rPr>
          <w:rFonts w:ascii="Bookman Old Style" w:hAnsi="Bookman Old Style" w:cs="Times New Roman"/>
          <w:sz w:val="18"/>
          <w:szCs w:val="18"/>
        </w:rPr>
        <w:t>e re</w:t>
      </w:r>
      <w:r w:rsidRPr="00F1558D">
        <w:rPr>
          <w:rFonts w:ascii="Bookman Old Style" w:hAnsi="Bookman Old Style" w:cs="Times New Roman"/>
          <w:spacing w:val="1"/>
          <w:sz w:val="18"/>
          <w:szCs w:val="18"/>
        </w:rPr>
        <w:t>p</w:t>
      </w:r>
      <w:r w:rsidRPr="00F1558D">
        <w:rPr>
          <w:rFonts w:ascii="Bookman Old Style" w:hAnsi="Bookman Old Style" w:cs="Times New Roman"/>
          <w:sz w:val="18"/>
          <w:szCs w:val="18"/>
        </w:rPr>
        <w:t>or</w:t>
      </w:r>
      <w:r w:rsidRPr="00F1558D">
        <w:rPr>
          <w:rFonts w:ascii="Bookman Old Style" w:hAnsi="Bookman Old Style" w:cs="Times New Roman"/>
          <w:spacing w:val="-1"/>
          <w:sz w:val="18"/>
          <w:szCs w:val="18"/>
        </w:rPr>
        <w:t>ti</w:t>
      </w:r>
      <w:r w:rsidRPr="00F1558D">
        <w:rPr>
          <w:rFonts w:ascii="Bookman Old Style" w:hAnsi="Bookman Old Style" w:cs="Times New Roman"/>
          <w:spacing w:val="1"/>
          <w:sz w:val="18"/>
          <w:szCs w:val="18"/>
        </w:rPr>
        <w:t>n</w:t>
      </w:r>
      <w:r w:rsidRPr="00F1558D">
        <w:rPr>
          <w:rFonts w:ascii="Bookman Old Style" w:hAnsi="Bookman Old Style" w:cs="Times New Roman"/>
          <w:sz w:val="18"/>
          <w:szCs w:val="18"/>
        </w:rPr>
        <w:t>g</w:t>
      </w:r>
      <w:r w:rsidRPr="00F1558D">
        <w:rPr>
          <w:rFonts w:ascii="Bookman Old Style" w:hAnsi="Bookman Old Style" w:cs="Times New Roman"/>
          <w:spacing w:val="-2"/>
          <w:sz w:val="18"/>
          <w:szCs w:val="18"/>
        </w:rPr>
        <w:t xml:space="preserve"> </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n</w:t>
      </w:r>
      <w:r w:rsidRPr="00F1558D">
        <w:rPr>
          <w:rFonts w:ascii="Bookman Old Style" w:hAnsi="Bookman Old Style" w:cs="Times New Roman"/>
          <w:spacing w:val="-1"/>
          <w:sz w:val="18"/>
          <w:szCs w:val="18"/>
        </w:rPr>
        <w:t>tit</w:t>
      </w:r>
      <w:r w:rsidRPr="00F1558D">
        <w:rPr>
          <w:rFonts w:ascii="Bookman Old Style" w:hAnsi="Bookman Old Style" w:cs="Times New Roman"/>
          <w:sz w:val="18"/>
          <w:szCs w:val="18"/>
        </w:rPr>
        <w:t>y</w:t>
      </w:r>
      <w:r w:rsidRPr="00F1558D">
        <w:rPr>
          <w:rFonts w:ascii="Bookman Old Style" w:hAnsi="Bookman Old Style" w:cs="Times New Roman"/>
          <w:spacing w:val="-1"/>
          <w:sz w:val="18"/>
          <w:szCs w:val="18"/>
        </w:rPr>
        <w:t xml:space="preserve"> </w:t>
      </w:r>
      <w:r w:rsidRPr="00F1558D">
        <w:rPr>
          <w:rFonts w:ascii="Bookman Old Style" w:hAnsi="Bookman Old Style" w:cs="Times New Roman"/>
          <w:sz w:val="18"/>
          <w:szCs w:val="18"/>
        </w:rPr>
        <w:t>c</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n</w:t>
      </w:r>
      <w:r w:rsidRPr="00F1558D">
        <w:rPr>
          <w:rFonts w:ascii="Bookman Old Style" w:hAnsi="Bookman Old Style" w:cs="Times New Roman"/>
          <w:spacing w:val="1"/>
          <w:sz w:val="18"/>
          <w:szCs w:val="18"/>
        </w:rPr>
        <w:t xml:space="preserve"> a</w:t>
      </w:r>
      <w:r w:rsidRPr="00F1558D">
        <w:rPr>
          <w:rFonts w:ascii="Bookman Old Style" w:hAnsi="Bookman Old Style" w:cs="Times New Roman"/>
          <w:sz w:val="18"/>
          <w:szCs w:val="18"/>
        </w:rPr>
        <w:t>ccess</w:t>
      </w:r>
      <w:r w:rsidRPr="00F1558D">
        <w:rPr>
          <w:rFonts w:ascii="Bookman Old Style" w:hAnsi="Bookman Old Style" w:cs="Times New Roman"/>
          <w:spacing w:val="-2"/>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t</w:t>
      </w:r>
      <w:r w:rsidRPr="00F1558D">
        <w:rPr>
          <w:rFonts w:ascii="Bookman Old Style" w:hAnsi="Bookman Old Style" w:cs="Times New Roman"/>
          <w:spacing w:val="-2"/>
          <w:sz w:val="18"/>
          <w:szCs w:val="18"/>
        </w:rPr>
        <w:t xml:space="preserve"> </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m</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sure</w:t>
      </w:r>
      <w:r w:rsidRPr="00F1558D">
        <w:rPr>
          <w:rFonts w:ascii="Bookman Old Style" w:hAnsi="Bookman Old Style" w:cs="Times New Roman"/>
          <w:spacing w:val="1"/>
          <w:sz w:val="18"/>
          <w:szCs w:val="18"/>
        </w:rPr>
        <w:t>m</w:t>
      </w:r>
      <w:r w:rsidRPr="00F1558D">
        <w:rPr>
          <w:rFonts w:ascii="Bookman Old Style" w:hAnsi="Bookman Old Style" w:cs="Times New Roman"/>
          <w:spacing w:val="-2"/>
          <w:sz w:val="18"/>
          <w:szCs w:val="18"/>
        </w:rPr>
        <w:t>e</w:t>
      </w:r>
      <w:r w:rsidRPr="00F1558D">
        <w:rPr>
          <w:rFonts w:ascii="Bookman Old Style" w:hAnsi="Bookman Old Style" w:cs="Times New Roman"/>
          <w:spacing w:val="1"/>
          <w:sz w:val="18"/>
          <w:szCs w:val="18"/>
        </w:rPr>
        <w:t>n</w:t>
      </w:r>
      <w:r w:rsidRPr="00F1558D">
        <w:rPr>
          <w:rFonts w:ascii="Bookman Old Style" w:hAnsi="Bookman Old Style" w:cs="Times New Roman"/>
          <w:sz w:val="18"/>
          <w:szCs w:val="18"/>
        </w:rPr>
        <w:t>t</w:t>
      </w:r>
      <w:r w:rsidRPr="00F1558D">
        <w:rPr>
          <w:rFonts w:ascii="Bookman Old Style" w:hAnsi="Bookman Old Style" w:cs="Times New Roman"/>
          <w:spacing w:val="-3"/>
          <w:sz w:val="18"/>
          <w:szCs w:val="18"/>
        </w:rPr>
        <w:t xml:space="preserve"> </w:t>
      </w:r>
      <w:r w:rsidRPr="00F1558D">
        <w:rPr>
          <w:rFonts w:ascii="Bookman Old Style" w:hAnsi="Bookman Old Style" w:cs="Times New Roman"/>
          <w:spacing w:val="1"/>
          <w:sz w:val="18"/>
          <w:szCs w:val="18"/>
        </w:rPr>
        <w:t>da</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e</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48" w:hanging="180"/>
        <w:rPr>
          <w:rFonts w:ascii="Bookman Old Style" w:hAnsi="Bookman Old Style" w:cs="Times New Roman"/>
          <w:sz w:val="18"/>
          <w:szCs w:val="18"/>
        </w:rPr>
      </w:pPr>
      <w:r w:rsidRPr="00F1558D">
        <w:rPr>
          <w:rFonts w:ascii="Bookman Old Style" w:hAnsi="Bookman Old Style" w:cs="Times New Roman"/>
          <w:sz w:val="18"/>
          <w:szCs w:val="18"/>
        </w:rPr>
        <w:t>Level</w:t>
      </w:r>
      <w:r w:rsidRPr="00F1558D">
        <w:rPr>
          <w:rFonts w:ascii="Bookman Old Style" w:hAnsi="Bookman Old Style" w:cs="Times New Roman"/>
          <w:spacing w:val="13"/>
          <w:sz w:val="18"/>
          <w:szCs w:val="18"/>
        </w:rPr>
        <w:t xml:space="preserve"> </w:t>
      </w:r>
      <w:r w:rsidRPr="00F1558D">
        <w:rPr>
          <w:rFonts w:ascii="Bookman Old Style" w:hAnsi="Bookman Old Style" w:cs="Times New Roman"/>
          <w:spacing w:val="1"/>
          <w:sz w:val="18"/>
          <w:szCs w:val="18"/>
        </w:rPr>
        <w:t>2</w:t>
      </w:r>
      <w:r w:rsidRPr="00F1558D">
        <w:rPr>
          <w:rFonts w:ascii="Bookman Old Style" w:hAnsi="Bookman Old Style" w:cs="Times New Roman"/>
          <w:sz w:val="18"/>
          <w:szCs w:val="18"/>
        </w:rPr>
        <w:t>:</w:t>
      </w:r>
      <w:r w:rsidRPr="00F1558D">
        <w:rPr>
          <w:rFonts w:ascii="Bookman Old Style" w:hAnsi="Bookman Old Style" w:cs="Times New Roman"/>
          <w:spacing w:val="12"/>
          <w:sz w:val="18"/>
          <w:szCs w:val="18"/>
        </w:rPr>
        <w:t xml:space="preserve"> </w:t>
      </w:r>
      <w:r w:rsidRPr="00F1558D">
        <w:rPr>
          <w:rFonts w:ascii="Bookman Old Style" w:hAnsi="Bookman Old Style" w:cs="Times New Roman"/>
          <w:spacing w:val="1"/>
          <w:sz w:val="18"/>
          <w:szCs w:val="18"/>
        </w:rPr>
        <w:t>I</w:t>
      </w:r>
      <w:r w:rsidRPr="00F1558D">
        <w:rPr>
          <w:rFonts w:ascii="Bookman Old Style" w:hAnsi="Bookman Old Style" w:cs="Times New Roman"/>
          <w:spacing w:val="-1"/>
          <w:sz w:val="18"/>
          <w:szCs w:val="18"/>
        </w:rPr>
        <w:t>n</w:t>
      </w:r>
      <w:r w:rsidRPr="00F1558D">
        <w:rPr>
          <w:rFonts w:ascii="Bookman Old Style" w:hAnsi="Bookman Old Style" w:cs="Times New Roman"/>
          <w:spacing w:val="1"/>
          <w:sz w:val="18"/>
          <w:szCs w:val="18"/>
        </w:rPr>
        <w:t>p</w:t>
      </w:r>
      <w:r w:rsidRPr="00F1558D">
        <w:rPr>
          <w:rFonts w:ascii="Bookman Old Style" w:hAnsi="Bookman Old Style" w:cs="Times New Roman"/>
          <w:sz w:val="18"/>
          <w:szCs w:val="18"/>
        </w:rPr>
        <w:t>u</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r w:rsidRPr="00F1558D">
        <w:rPr>
          <w:rFonts w:ascii="Bookman Old Style" w:hAnsi="Bookman Old Style" w:cs="Times New Roman"/>
          <w:spacing w:val="14"/>
          <w:sz w:val="18"/>
          <w:szCs w:val="18"/>
        </w:rPr>
        <w:t xml:space="preserve"> </w:t>
      </w:r>
      <w:r w:rsidRPr="00F1558D">
        <w:rPr>
          <w:rFonts w:ascii="Bookman Old Style" w:hAnsi="Bookman Old Style" w:cs="Times New Roman"/>
          <w:sz w:val="18"/>
          <w:szCs w:val="18"/>
        </w:rPr>
        <w:t>o</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w:t>
      </w:r>
      <w:r w:rsidRPr="00F1558D">
        <w:rPr>
          <w:rFonts w:ascii="Bookman Old Style" w:hAnsi="Bookman Old Style" w:cs="Times New Roman"/>
          <w:sz w:val="18"/>
          <w:szCs w:val="18"/>
        </w:rPr>
        <w:t>er</w:t>
      </w:r>
      <w:r w:rsidRPr="00F1558D">
        <w:rPr>
          <w:rFonts w:ascii="Bookman Old Style" w:hAnsi="Bookman Old Style" w:cs="Times New Roman"/>
          <w:spacing w:val="14"/>
          <w:sz w:val="18"/>
          <w:szCs w:val="18"/>
        </w:rPr>
        <w:t xml:space="preserve"> </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n</w:t>
      </w:r>
      <w:r w:rsidRPr="00F1558D">
        <w:rPr>
          <w:rFonts w:ascii="Bookman Old Style" w:hAnsi="Bookman Old Style" w:cs="Times New Roman"/>
          <w:spacing w:val="16"/>
          <w:sz w:val="18"/>
          <w:szCs w:val="18"/>
        </w:rPr>
        <w:t xml:space="preserve"> </w:t>
      </w:r>
      <w:r w:rsidRPr="00F1558D">
        <w:rPr>
          <w:rFonts w:ascii="Bookman Old Style" w:hAnsi="Bookman Old Style" w:cs="Times New Roman"/>
          <w:spacing w:val="1"/>
          <w:sz w:val="18"/>
          <w:szCs w:val="18"/>
        </w:rPr>
        <w:t>q</w:t>
      </w:r>
      <w:r w:rsidRPr="00F1558D">
        <w:rPr>
          <w:rFonts w:ascii="Bookman Old Style" w:hAnsi="Bookman Old Style" w:cs="Times New Roman"/>
          <w:sz w:val="18"/>
          <w:szCs w:val="18"/>
        </w:rPr>
        <w:t>uo</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ed</w:t>
      </w:r>
      <w:r w:rsidRPr="00F1558D">
        <w:rPr>
          <w:rFonts w:ascii="Bookman Old Style" w:hAnsi="Bookman Old Style" w:cs="Times New Roman"/>
          <w:spacing w:val="13"/>
          <w:sz w:val="18"/>
          <w:szCs w:val="18"/>
        </w:rPr>
        <w:t xml:space="preserve"> </w:t>
      </w:r>
      <w:r w:rsidRPr="00F1558D">
        <w:rPr>
          <w:rFonts w:ascii="Bookman Old Style" w:hAnsi="Bookman Old Style" w:cs="Times New Roman"/>
          <w:spacing w:val="1"/>
          <w:sz w:val="18"/>
          <w:szCs w:val="18"/>
        </w:rPr>
        <w:t>p</w:t>
      </w:r>
      <w:r w:rsidRPr="00F1558D">
        <w:rPr>
          <w:rFonts w:ascii="Bookman Old Style" w:hAnsi="Bookman Old Style" w:cs="Times New Roman"/>
          <w:sz w:val="18"/>
          <w:szCs w:val="18"/>
        </w:rPr>
        <w:t>r</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ces</w:t>
      </w:r>
      <w:r w:rsidRPr="00F1558D">
        <w:rPr>
          <w:rFonts w:ascii="Bookman Old Style" w:hAnsi="Bookman Old Style" w:cs="Times New Roman"/>
          <w:spacing w:val="14"/>
          <w:sz w:val="18"/>
          <w:szCs w:val="18"/>
        </w:rPr>
        <w:t xml:space="preserve"> </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n</w:t>
      </w:r>
      <w:r w:rsidRPr="00F1558D">
        <w:rPr>
          <w:rFonts w:ascii="Bookman Old Style" w:hAnsi="Bookman Old Style" w:cs="Times New Roman"/>
          <w:spacing w:val="16"/>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c</w:t>
      </w:r>
      <w:r w:rsidRPr="00F1558D">
        <w:rPr>
          <w:rFonts w:ascii="Bookman Old Style" w:hAnsi="Bookman Old Style" w:cs="Times New Roman"/>
          <w:spacing w:val="-1"/>
          <w:sz w:val="18"/>
          <w:szCs w:val="18"/>
        </w:rPr>
        <w:t>ti</w:t>
      </w:r>
      <w:r w:rsidRPr="00F1558D">
        <w:rPr>
          <w:rFonts w:ascii="Bookman Old Style" w:hAnsi="Bookman Old Style" w:cs="Times New Roman"/>
          <w:sz w:val="18"/>
          <w:szCs w:val="18"/>
        </w:rPr>
        <w:t>ve</w:t>
      </w:r>
      <w:r w:rsidRPr="00F1558D">
        <w:rPr>
          <w:rFonts w:ascii="Bookman Old Style" w:hAnsi="Bookman Old Style" w:cs="Times New Roman"/>
          <w:spacing w:val="14"/>
          <w:sz w:val="18"/>
          <w:szCs w:val="18"/>
        </w:rPr>
        <w:t xml:space="preserve"> </w:t>
      </w:r>
      <w:r w:rsidRPr="00F1558D">
        <w:rPr>
          <w:rFonts w:ascii="Bookman Old Style" w:hAnsi="Bookman Old Style" w:cs="Times New Roman"/>
          <w:spacing w:val="-1"/>
          <w:sz w:val="18"/>
          <w:szCs w:val="18"/>
        </w:rPr>
        <w:t>m</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r</w:t>
      </w:r>
      <w:r w:rsidRPr="00F1558D">
        <w:rPr>
          <w:rFonts w:ascii="Bookman Old Style" w:hAnsi="Bookman Old Style" w:cs="Times New Roman"/>
          <w:spacing w:val="1"/>
          <w:sz w:val="18"/>
          <w:szCs w:val="18"/>
        </w:rPr>
        <w:t>k</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r w:rsidRPr="00F1558D">
        <w:rPr>
          <w:rFonts w:ascii="Bookman Old Style" w:hAnsi="Bookman Old Style" w:cs="Times New Roman"/>
          <w:spacing w:val="14"/>
          <w:sz w:val="18"/>
          <w:szCs w:val="18"/>
        </w:rPr>
        <w:t xml:space="preserve"> </w:t>
      </w:r>
      <w:r w:rsidRPr="00F1558D">
        <w:rPr>
          <w:rFonts w:ascii="Bookman Old Style" w:hAnsi="Bookman Old Style" w:cs="Times New Roman"/>
          <w:sz w:val="18"/>
          <w:szCs w:val="18"/>
        </w:rPr>
        <w:t>for</w:t>
      </w:r>
      <w:r w:rsidRPr="00F1558D">
        <w:rPr>
          <w:rFonts w:ascii="Bookman Old Style" w:hAnsi="Bookman Old Style" w:cs="Times New Roman"/>
          <w:spacing w:val="14"/>
          <w:sz w:val="18"/>
          <w:szCs w:val="18"/>
        </w:rPr>
        <w:t xml:space="preserve"> </w:t>
      </w:r>
      <w:r w:rsidRPr="00F1558D">
        <w:rPr>
          <w:rFonts w:ascii="Bookman Old Style" w:hAnsi="Bookman Old Style" w:cs="Times New Roman"/>
          <w:spacing w:val="-1"/>
          <w:sz w:val="18"/>
          <w:szCs w:val="18"/>
        </w:rPr>
        <w:t>i</w:t>
      </w:r>
      <w:r w:rsidRPr="00F1558D">
        <w:rPr>
          <w:rFonts w:ascii="Bookman Old Style" w:hAnsi="Bookman Old Style" w:cs="Times New Roman"/>
          <w:spacing w:val="1"/>
          <w:sz w:val="18"/>
          <w:szCs w:val="18"/>
        </w:rPr>
        <w:t>d</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n</w:t>
      </w:r>
      <w:r w:rsidRPr="00F1558D">
        <w:rPr>
          <w:rFonts w:ascii="Bookman Old Style" w:hAnsi="Bookman Old Style" w:cs="Times New Roman"/>
          <w:spacing w:val="-1"/>
          <w:sz w:val="18"/>
          <w:szCs w:val="18"/>
        </w:rPr>
        <w:t>ti</w:t>
      </w:r>
      <w:r w:rsidRPr="00F1558D">
        <w:rPr>
          <w:rFonts w:ascii="Bookman Old Style" w:hAnsi="Bookman Old Style" w:cs="Times New Roman"/>
          <w:sz w:val="18"/>
          <w:szCs w:val="18"/>
        </w:rPr>
        <w:t>c</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l</w:t>
      </w:r>
      <w:r w:rsidRPr="00F1558D">
        <w:rPr>
          <w:rFonts w:ascii="Bookman Old Style" w:hAnsi="Bookman Old Style" w:cs="Times New Roman"/>
          <w:spacing w:val="13"/>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sse</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r w:rsidRPr="00F1558D">
        <w:rPr>
          <w:rFonts w:ascii="Bookman Old Style" w:hAnsi="Bookman Old Style" w:cs="Times New Roman"/>
          <w:spacing w:val="12"/>
          <w:sz w:val="18"/>
          <w:szCs w:val="18"/>
        </w:rPr>
        <w:t xml:space="preserve"> </w:t>
      </w:r>
      <w:r w:rsidRPr="00F1558D">
        <w:rPr>
          <w:rFonts w:ascii="Bookman Old Style" w:hAnsi="Bookman Old Style" w:cs="Times New Roman"/>
          <w:spacing w:val="1"/>
          <w:sz w:val="18"/>
          <w:szCs w:val="18"/>
        </w:rPr>
        <w:t>an</w:t>
      </w:r>
      <w:r w:rsidRPr="00F1558D">
        <w:rPr>
          <w:rFonts w:ascii="Bookman Old Style" w:hAnsi="Bookman Old Style" w:cs="Times New Roman"/>
          <w:sz w:val="18"/>
          <w:szCs w:val="18"/>
        </w:rPr>
        <w:t>d</w:t>
      </w:r>
      <w:r w:rsidRPr="00F1558D">
        <w:rPr>
          <w:rFonts w:ascii="Bookman Old Style" w:hAnsi="Bookman Old Style" w:cs="Times New Roman"/>
          <w:spacing w:val="13"/>
          <w:sz w:val="18"/>
          <w:szCs w:val="18"/>
        </w:rPr>
        <w:t xml:space="preserve"> </w:t>
      </w:r>
      <w:r w:rsidRPr="00F1558D">
        <w:rPr>
          <w:rFonts w:ascii="Bookman Old Style" w:hAnsi="Bookman Old Style" w:cs="Times New Roman"/>
          <w:spacing w:val="-1"/>
          <w:sz w:val="18"/>
          <w:szCs w:val="18"/>
        </w:rPr>
        <w:t>li</w:t>
      </w:r>
      <w:r w:rsidRPr="00F1558D">
        <w:rPr>
          <w:rFonts w:ascii="Bookman Old Style" w:hAnsi="Bookman Old Style" w:cs="Times New Roman"/>
          <w:spacing w:val="1"/>
          <w:sz w:val="18"/>
          <w:szCs w:val="18"/>
        </w:rPr>
        <w:t>ab</w:t>
      </w:r>
      <w:r w:rsidRPr="00F1558D">
        <w:rPr>
          <w:rFonts w:ascii="Bookman Old Style" w:hAnsi="Bookman Old Style" w:cs="Times New Roman"/>
          <w:spacing w:val="-1"/>
          <w:sz w:val="18"/>
          <w:szCs w:val="18"/>
        </w:rPr>
        <w:t>ili</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es</w:t>
      </w:r>
      <w:r w:rsidRPr="00F1558D">
        <w:rPr>
          <w:rFonts w:ascii="Bookman Old Style" w:hAnsi="Bookman Old Style" w:cs="Times New Roman"/>
          <w:spacing w:val="13"/>
          <w:sz w:val="18"/>
          <w:szCs w:val="18"/>
        </w:rPr>
        <w:t xml:space="preserve"> </w:t>
      </w:r>
      <w:r w:rsidRPr="00F1558D">
        <w:rPr>
          <w:rFonts w:ascii="Bookman Old Style" w:hAnsi="Bookman Old Style" w:cs="Times New Roman"/>
          <w:spacing w:val="-1"/>
          <w:sz w:val="18"/>
          <w:szCs w:val="18"/>
        </w:rPr>
        <w:t>t</w:t>
      </w:r>
      <w:r w:rsidRPr="00F1558D">
        <w:rPr>
          <w:rFonts w:ascii="Bookman Old Style" w:hAnsi="Bookman Old Style" w:cs="Times New Roman"/>
          <w:spacing w:val="1"/>
          <w:sz w:val="18"/>
          <w:szCs w:val="18"/>
        </w:rPr>
        <w:t>ha</w:t>
      </w:r>
      <w:r w:rsidRPr="00F1558D">
        <w:rPr>
          <w:rFonts w:ascii="Bookman Old Style" w:hAnsi="Bookman Old Style" w:cs="Times New Roman"/>
          <w:sz w:val="18"/>
          <w:szCs w:val="18"/>
        </w:rPr>
        <w:t>t</w:t>
      </w:r>
      <w:r w:rsidRPr="00F1558D">
        <w:rPr>
          <w:rFonts w:ascii="Bookman Old Style" w:hAnsi="Bookman Old Style" w:cs="Times New Roman"/>
          <w:spacing w:val="12"/>
          <w:sz w:val="18"/>
          <w:szCs w:val="18"/>
        </w:rPr>
        <w:t xml:space="preserve"> </w:t>
      </w:r>
      <w:r w:rsidRPr="00F1558D">
        <w:rPr>
          <w:rFonts w:ascii="Bookman Old Style" w:hAnsi="Bookman Old Style" w:cs="Times New Roman"/>
          <w:spacing w:val="1"/>
          <w:sz w:val="18"/>
          <w:szCs w:val="18"/>
        </w:rPr>
        <w:t>a</w:t>
      </w:r>
      <w:r w:rsidRPr="00F1558D">
        <w:rPr>
          <w:rFonts w:ascii="Bookman Old Style" w:hAnsi="Bookman Old Style" w:cs="Times New Roman"/>
          <w:sz w:val="18"/>
          <w:szCs w:val="18"/>
        </w:rPr>
        <w:t>re o</w:t>
      </w:r>
      <w:r w:rsidRPr="00F1558D">
        <w:rPr>
          <w:rFonts w:ascii="Bookman Old Style" w:hAnsi="Bookman Old Style" w:cs="Times New Roman"/>
          <w:spacing w:val="1"/>
          <w:sz w:val="18"/>
          <w:szCs w:val="18"/>
        </w:rPr>
        <w:t>b</w:t>
      </w:r>
      <w:r w:rsidRPr="00F1558D">
        <w:rPr>
          <w:rFonts w:ascii="Bookman Old Style" w:hAnsi="Bookman Old Style" w:cs="Times New Roman"/>
          <w:sz w:val="18"/>
          <w:szCs w:val="18"/>
        </w:rPr>
        <w:t>serv</w:t>
      </w:r>
      <w:r w:rsidRPr="00F1558D">
        <w:rPr>
          <w:rFonts w:ascii="Bookman Old Style" w:hAnsi="Bookman Old Style" w:cs="Times New Roman"/>
          <w:spacing w:val="1"/>
          <w:sz w:val="18"/>
          <w:szCs w:val="18"/>
        </w:rPr>
        <w:t>ab</w:t>
      </w:r>
      <w:r w:rsidRPr="00F1558D">
        <w:rPr>
          <w:rFonts w:ascii="Bookman Old Style" w:hAnsi="Bookman Old Style" w:cs="Times New Roman"/>
          <w:spacing w:val="-1"/>
          <w:sz w:val="18"/>
          <w:szCs w:val="18"/>
        </w:rPr>
        <w:t>l</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 xml:space="preserve"> </w:t>
      </w:r>
      <w:r w:rsidRPr="00F1558D">
        <w:rPr>
          <w:rFonts w:ascii="Bookman Old Style" w:hAnsi="Bookman Old Style" w:cs="Times New Roman"/>
          <w:sz w:val="18"/>
          <w:szCs w:val="18"/>
        </w:rPr>
        <w:t>e</w:t>
      </w:r>
      <w:r w:rsidRPr="00F1558D">
        <w:rPr>
          <w:rFonts w:ascii="Bookman Old Style" w:hAnsi="Bookman Old Style" w:cs="Times New Roman"/>
          <w:spacing w:val="-1"/>
          <w:sz w:val="18"/>
          <w:szCs w:val="18"/>
        </w:rPr>
        <w:t>it</w:t>
      </w:r>
      <w:r w:rsidRPr="00F1558D">
        <w:rPr>
          <w:rFonts w:ascii="Bookman Old Style" w:hAnsi="Bookman Old Style" w:cs="Times New Roman"/>
          <w:spacing w:val="1"/>
          <w:sz w:val="18"/>
          <w:szCs w:val="18"/>
        </w:rPr>
        <w:t>h</w:t>
      </w:r>
      <w:r w:rsidRPr="00F1558D">
        <w:rPr>
          <w:rFonts w:ascii="Bookman Old Style" w:hAnsi="Bookman Old Style" w:cs="Times New Roman"/>
          <w:sz w:val="18"/>
          <w:szCs w:val="18"/>
        </w:rPr>
        <w:t>er</w:t>
      </w:r>
      <w:r w:rsidRPr="00F1558D">
        <w:rPr>
          <w:rFonts w:ascii="Bookman Old Style" w:hAnsi="Bookman Old Style" w:cs="Times New Roman"/>
          <w:spacing w:val="-4"/>
          <w:sz w:val="18"/>
          <w:szCs w:val="18"/>
        </w:rPr>
        <w:t xml:space="preserve"> </w:t>
      </w:r>
      <w:r w:rsidRPr="00F1558D">
        <w:rPr>
          <w:rFonts w:ascii="Bookman Old Style" w:hAnsi="Bookman Old Style" w:cs="Times New Roman"/>
          <w:spacing w:val="1"/>
          <w:sz w:val="18"/>
          <w:szCs w:val="18"/>
        </w:rPr>
        <w:t>d</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rec</w:t>
      </w:r>
      <w:r w:rsidRPr="00F1558D">
        <w:rPr>
          <w:rFonts w:ascii="Bookman Old Style" w:hAnsi="Bookman Old Style" w:cs="Times New Roman"/>
          <w:spacing w:val="-1"/>
          <w:sz w:val="18"/>
          <w:szCs w:val="18"/>
        </w:rPr>
        <w:t>tl</w:t>
      </w:r>
      <w:r w:rsidRPr="00F1558D">
        <w:rPr>
          <w:rFonts w:ascii="Bookman Old Style" w:hAnsi="Bookman Old Style" w:cs="Times New Roman"/>
          <w:sz w:val="18"/>
          <w:szCs w:val="18"/>
        </w:rPr>
        <w:t>y</w:t>
      </w:r>
      <w:r w:rsidRPr="00F1558D">
        <w:rPr>
          <w:rFonts w:ascii="Bookman Old Style" w:hAnsi="Bookman Old Style" w:cs="Times New Roman"/>
          <w:spacing w:val="-3"/>
          <w:sz w:val="18"/>
          <w:szCs w:val="18"/>
        </w:rPr>
        <w:t xml:space="preserve"> </w:t>
      </w:r>
      <w:r w:rsidRPr="00F1558D">
        <w:rPr>
          <w:rFonts w:ascii="Bookman Old Style" w:hAnsi="Bookman Old Style" w:cs="Times New Roman"/>
          <w:sz w:val="18"/>
          <w:szCs w:val="18"/>
        </w:rPr>
        <w:t xml:space="preserve">or </w:t>
      </w:r>
      <w:r w:rsidRPr="00F1558D">
        <w:rPr>
          <w:rFonts w:ascii="Bookman Old Style" w:hAnsi="Bookman Old Style" w:cs="Times New Roman"/>
          <w:spacing w:val="-1"/>
          <w:sz w:val="18"/>
          <w:szCs w:val="18"/>
        </w:rPr>
        <w:t>i</w:t>
      </w:r>
      <w:r w:rsidRPr="00F1558D">
        <w:rPr>
          <w:rFonts w:ascii="Bookman Old Style" w:hAnsi="Bookman Old Style" w:cs="Times New Roman"/>
          <w:spacing w:val="1"/>
          <w:sz w:val="18"/>
          <w:szCs w:val="18"/>
        </w:rPr>
        <w:t>nd</w:t>
      </w:r>
      <w:r w:rsidRPr="00F1558D">
        <w:rPr>
          <w:rFonts w:ascii="Bookman Old Style" w:hAnsi="Bookman Old Style" w:cs="Times New Roman"/>
          <w:spacing w:val="-1"/>
          <w:sz w:val="18"/>
          <w:szCs w:val="18"/>
        </w:rPr>
        <w:t>i</w:t>
      </w:r>
      <w:r w:rsidRPr="00F1558D">
        <w:rPr>
          <w:rFonts w:ascii="Bookman Old Style" w:hAnsi="Bookman Old Style" w:cs="Times New Roman"/>
          <w:sz w:val="18"/>
          <w:szCs w:val="18"/>
        </w:rPr>
        <w:t>rec</w:t>
      </w:r>
      <w:r w:rsidRPr="00F1558D">
        <w:rPr>
          <w:rFonts w:ascii="Bookman Old Style" w:hAnsi="Bookman Old Style" w:cs="Times New Roman"/>
          <w:spacing w:val="-1"/>
          <w:sz w:val="18"/>
          <w:szCs w:val="18"/>
        </w:rPr>
        <w:t>tl</w:t>
      </w:r>
      <w:r w:rsidRPr="00F1558D">
        <w:rPr>
          <w:rFonts w:ascii="Bookman Old Style" w:hAnsi="Bookman Old Style" w:cs="Times New Roman"/>
          <w:sz w:val="18"/>
          <w:szCs w:val="18"/>
        </w:rPr>
        <w:t>y</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20" w:hanging="180"/>
        <w:rPr>
          <w:rFonts w:ascii="Bookman Old Style" w:hAnsi="Bookman Old Style" w:cs="Times New Roman"/>
          <w:sz w:val="18"/>
          <w:szCs w:val="18"/>
        </w:rPr>
      </w:pPr>
      <w:r w:rsidRPr="00F1558D">
        <w:rPr>
          <w:rFonts w:ascii="Bookman Old Style" w:hAnsi="Bookman Old Style" w:cs="Times New Roman"/>
          <w:sz w:val="18"/>
          <w:szCs w:val="18"/>
        </w:rPr>
        <w:t>Level</w:t>
      </w:r>
      <w:r w:rsidRPr="00F1558D">
        <w:rPr>
          <w:rFonts w:ascii="Bookman Old Style" w:hAnsi="Bookman Old Style" w:cs="Times New Roman"/>
          <w:spacing w:val="-1"/>
          <w:sz w:val="18"/>
          <w:szCs w:val="18"/>
        </w:rPr>
        <w:t xml:space="preserve"> </w:t>
      </w:r>
      <w:r w:rsidRPr="00F1558D">
        <w:rPr>
          <w:rFonts w:ascii="Bookman Old Style" w:hAnsi="Bookman Old Style" w:cs="Times New Roman"/>
          <w:spacing w:val="1"/>
          <w:sz w:val="18"/>
          <w:szCs w:val="18"/>
        </w:rPr>
        <w:t>3</w:t>
      </w:r>
      <w:r w:rsidRPr="00F1558D">
        <w:rPr>
          <w:rFonts w:ascii="Bookman Old Style" w:hAnsi="Bookman Old Style" w:cs="Times New Roman"/>
          <w:sz w:val="18"/>
          <w:szCs w:val="18"/>
        </w:rPr>
        <w:t xml:space="preserve">: </w:t>
      </w:r>
      <w:r w:rsidRPr="00F1558D">
        <w:rPr>
          <w:rFonts w:ascii="Bookman Old Style" w:hAnsi="Bookman Old Style" w:cs="Times New Roman"/>
          <w:spacing w:val="-1"/>
          <w:sz w:val="18"/>
          <w:szCs w:val="18"/>
        </w:rPr>
        <w:t>U</w:t>
      </w:r>
      <w:r w:rsidRPr="00F1558D">
        <w:rPr>
          <w:rFonts w:ascii="Bookman Old Style" w:hAnsi="Bookman Old Style" w:cs="Times New Roman"/>
          <w:spacing w:val="1"/>
          <w:sz w:val="18"/>
          <w:szCs w:val="18"/>
        </w:rPr>
        <w:t>n</w:t>
      </w:r>
      <w:r w:rsidRPr="00F1558D">
        <w:rPr>
          <w:rFonts w:ascii="Bookman Old Style" w:hAnsi="Bookman Old Style" w:cs="Times New Roman"/>
          <w:sz w:val="18"/>
          <w:szCs w:val="18"/>
        </w:rPr>
        <w:t>o</w:t>
      </w:r>
      <w:r w:rsidRPr="00F1558D">
        <w:rPr>
          <w:rFonts w:ascii="Bookman Old Style" w:hAnsi="Bookman Old Style" w:cs="Times New Roman"/>
          <w:spacing w:val="1"/>
          <w:sz w:val="18"/>
          <w:szCs w:val="18"/>
        </w:rPr>
        <w:t>b</w:t>
      </w:r>
      <w:r w:rsidRPr="00F1558D">
        <w:rPr>
          <w:rFonts w:ascii="Bookman Old Style" w:hAnsi="Bookman Old Style" w:cs="Times New Roman"/>
          <w:sz w:val="18"/>
          <w:szCs w:val="18"/>
        </w:rPr>
        <w:t>serv</w:t>
      </w:r>
      <w:r w:rsidRPr="00F1558D">
        <w:rPr>
          <w:rFonts w:ascii="Bookman Old Style" w:hAnsi="Bookman Old Style" w:cs="Times New Roman"/>
          <w:spacing w:val="-1"/>
          <w:sz w:val="18"/>
          <w:szCs w:val="18"/>
        </w:rPr>
        <w:t>a</w:t>
      </w:r>
      <w:r w:rsidRPr="00F1558D">
        <w:rPr>
          <w:rFonts w:ascii="Bookman Old Style" w:hAnsi="Bookman Old Style" w:cs="Times New Roman"/>
          <w:spacing w:val="1"/>
          <w:sz w:val="18"/>
          <w:szCs w:val="18"/>
        </w:rPr>
        <w:t>b</w:t>
      </w:r>
      <w:r w:rsidRPr="00F1558D">
        <w:rPr>
          <w:rFonts w:ascii="Bookman Old Style" w:hAnsi="Bookman Old Style" w:cs="Times New Roman"/>
          <w:spacing w:val="-1"/>
          <w:sz w:val="18"/>
          <w:szCs w:val="18"/>
        </w:rPr>
        <w:t>l</w:t>
      </w:r>
      <w:r w:rsidRPr="00F1558D">
        <w:rPr>
          <w:rFonts w:ascii="Bookman Old Style" w:hAnsi="Bookman Old Style" w:cs="Times New Roman"/>
          <w:sz w:val="18"/>
          <w:szCs w:val="18"/>
        </w:rPr>
        <w:t xml:space="preserve">e </w:t>
      </w:r>
      <w:r w:rsidRPr="00F1558D">
        <w:rPr>
          <w:rFonts w:ascii="Bookman Old Style" w:hAnsi="Bookman Old Style" w:cs="Times New Roman"/>
          <w:spacing w:val="-1"/>
          <w:sz w:val="18"/>
          <w:szCs w:val="18"/>
        </w:rPr>
        <w:t>i</w:t>
      </w:r>
      <w:r w:rsidRPr="00F1558D">
        <w:rPr>
          <w:rFonts w:ascii="Bookman Old Style" w:hAnsi="Bookman Old Style" w:cs="Times New Roman"/>
          <w:spacing w:val="1"/>
          <w:sz w:val="18"/>
          <w:szCs w:val="18"/>
        </w:rPr>
        <w:t>n</w:t>
      </w:r>
      <w:r w:rsidRPr="00F1558D">
        <w:rPr>
          <w:rFonts w:ascii="Bookman Old Style" w:hAnsi="Bookman Old Style" w:cs="Times New Roman"/>
          <w:spacing w:val="-1"/>
          <w:sz w:val="18"/>
          <w:szCs w:val="18"/>
        </w:rPr>
        <w:t>p</w:t>
      </w:r>
      <w:r w:rsidRPr="00F1558D">
        <w:rPr>
          <w:rFonts w:ascii="Bookman Old Style" w:hAnsi="Bookman Old Style" w:cs="Times New Roman"/>
          <w:sz w:val="18"/>
          <w:szCs w:val="18"/>
        </w:rPr>
        <w:t>u</w:t>
      </w:r>
      <w:r w:rsidRPr="00F1558D">
        <w:rPr>
          <w:rFonts w:ascii="Bookman Old Style" w:hAnsi="Bookman Old Style" w:cs="Times New Roman"/>
          <w:spacing w:val="-1"/>
          <w:sz w:val="18"/>
          <w:szCs w:val="18"/>
        </w:rPr>
        <w:t>t</w:t>
      </w:r>
      <w:r w:rsidRPr="00F1558D">
        <w:rPr>
          <w:rFonts w:ascii="Bookman Old Style" w:hAnsi="Bookman Old Style" w:cs="Times New Roman"/>
          <w:sz w:val="18"/>
          <w:szCs w:val="18"/>
        </w:rPr>
        <w:t>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The contractual maturity profile of the insurers’ fixed maturity and short-term investments:</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48" w:hanging="180"/>
        <w:rPr>
          <w:rFonts w:ascii="Bookman Old Style" w:hAnsi="Bookman Old Style" w:cs="Times New Roman"/>
          <w:sz w:val="18"/>
          <w:szCs w:val="18"/>
        </w:rPr>
      </w:pPr>
      <w:r w:rsidRPr="00F1558D">
        <w:rPr>
          <w:rFonts w:ascii="Bookman Old Style" w:hAnsi="Bookman Old Style" w:cs="Times New Roman"/>
          <w:sz w:val="18"/>
          <w:szCs w:val="18"/>
        </w:rPr>
        <w:t>Due within one year</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48" w:hanging="180"/>
        <w:rPr>
          <w:rFonts w:ascii="Bookman Old Style" w:hAnsi="Bookman Old Style" w:cs="Times New Roman"/>
          <w:sz w:val="18"/>
          <w:szCs w:val="18"/>
        </w:rPr>
      </w:pPr>
      <w:r w:rsidRPr="00F1558D">
        <w:rPr>
          <w:rFonts w:ascii="Bookman Old Style" w:hAnsi="Bookman Old Style" w:cs="Times New Roman"/>
          <w:sz w:val="18"/>
          <w:szCs w:val="18"/>
        </w:rPr>
        <w:t>Due after one year through five years</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48" w:hanging="180"/>
        <w:rPr>
          <w:rFonts w:ascii="Bookman Old Style" w:hAnsi="Bookman Old Style" w:cs="Times New Roman"/>
          <w:sz w:val="18"/>
          <w:szCs w:val="18"/>
        </w:rPr>
      </w:pPr>
      <w:r w:rsidRPr="00F1558D">
        <w:rPr>
          <w:rFonts w:ascii="Bookman Old Style" w:hAnsi="Bookman Old Style" w:cs="Times New Roman"/>
          <w:sz w:val="18"/>
          <w:szCs w:val="18"/>
        </w:rPr>
        <w:t>Due after five years through ten years</w:t>
      </w:r>
    </w:p>
    <w:p w:rsidR="005E64FA" w:rsidRPr="00F1558D" w:rsidRDefault="005E64FA" w:rsidP="00F1558D">
      <w:pPr>
        <w:pStyle w:val="ListParagraph"/>
        <w:numPr>
          <w:ilvl w:val="0"/>
          <w:numId w:val="3"/>
        </w:numPr>
        <w:tabs>
          <w:tab w:val="left" w:pos="900"/>
        </w:tabs>
        <w:autoSpaceDE w:val="0"/>
        <w:autoSpaceDN w:val="0"/>
        <w:adjustRightInd w:val="0"/>
        <w:spacing w:line="240" w:lineRule="auto"/>
        <w:ind w:left="900" w:right="48" w:hanging="180"/>
        <w:rPr>
          <w:rFonts w:ascii="Bookman Old Style" w:hAnsi="Bookman Old Style" w:cs="Times New Roman"/>
          <w:sz w:val="18"/>
          <w:szCs w:val="18"/>
        </w:rPr>
      </w:pPr>
      <w:r w:rsidRPr="00F1558D">
        <w:rPr>
          <w:rFonts w:ascii="Bookman Old Style" w:hAnsi="Bookman Old Style" w:cs="Times New Roman"/>
          <w:sz w:val="18"/>
          <w:szCs w:val="18"/>
        </w:rPr>
        <w:t>Due after ten years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 xml:space="preserve">Related party transactions detailing the nature of the relationship, description of transactions including transactions where no amounts or nominal amounts were ascribed, monetary amounts of transactions for each of the periods for which income statements are presented and the effects </w:t>
      </w:r>
      <w:r w:rsidRPr="00F1558D">
        <w:rPr>
          <w:rFonts w:ascii="Bookman Old Style" w:hAnsi="Bookman Old Style" w:cs="Times New Roman"/>
          <w:spacing w:val="-1"/>
          <w:sz w:val="18"/>
          <w:szCs w:val="18"/>
        </w:rPr>
        <w:lastRenderedPageBreak/>
        <w:t>of any change in the method of establishing the terms from that used in the preceding period, and amounts due from or to related parties as of the date of each balance sheet presented and, if not otherwise apparent, the terms and manner of settlement.</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Any transaction made or other event occurring between the end of the relevant year and the date of approval of the financial statements by the board of directors and materially affecting the financial statements, not being a transaction made or an event occurring in the ordinary course of business.</w:t>
      </w:r>
    </w:p>
    <w:p w:rsidR="00F1558D" w:rsidRDefault="00F1558D" w:rsidP="00F1558D">
      <w:pPr>
        <w:pStyle w:val="ListParagraph"/>
        <w:tabs>
          <w:tab w:val="left" w:pos="540"/>
        </w:tabs>
        <w:autoSpaceDE w:val="0"/>
        <w:autoSpaceDN w:val="0"/>
        <w:adjustRightInd w:val="0"/>
        <w:spacing w:line="211" w:lineRule="exact"/>
        <w:ind w:left="540" w:right="-20"/>
        <w:jc w:val="both"/>
        <w:rPr>
          <w:rFonts w:ascii="Bookman Old Style" w:hAnsi="Bookman Old Style" w:cs="Times New Roman"/>
          <w:spacing w:val="-1"/>
          <w:sz w:val="18"/>
          <w:szCs w:val="18"/>
        </w:rPr>
      </w:pPr>
    </w:p>
    <w:p w:rsidR="005E64FA" w:rsidRPr="00F1558D" w:rsidRDefault="005E64FA" w:rsidP="00F1558D">
      <w:pPr>
        <w:pStyle w:val="ListParagraph"/>
        <w:numPr>
          <w:ilvl w:val="0"/>
          <w:numId w:val="4"/>
        </w:numPr>
        <w:tabs>
          <w:tab w:val="left" w:pos="540"/>
        </w:tabs>
        <w:autoSpaceDE w:val="0"/>
        <w:autoSpaceDN w:val="0"/>
        <w:adjustRightInd w:val="0"/>
        <w:spacing w:line="211" w:lineRule="exact"/>
        <w:ind w:left="540" w:right="-20" w:hanging="540"/>
        <w:jc w:val="both"/>
        <w:rPr>
          <w:rFonts w:ascii="Bookman Old Style" w:hAnsi="Bookman Old Style" w:cs="Times New Roman"/>
          <w:spacing w:val="-1"/>
          <w:sz w:val="18"/>
          <w:szCs w:val="18"/>
        </w:rPr>
      </w:pPr>
      <w:r w:rsidRPr="00F1558D">
        <w:rPr>
          <w:rFonts w:ascii="Bookman Old Style" w:hAnsi="Bookman Old Style" w:cs="Times New Roman"/>
          <w:spacing w:val="-1"/>
          <w:sz w:val="18"/>
          <w:szCs w:val="18"/>
        </w:rPr>
        <w:t>Any other information which in the opinion of the board of directors is required to be disclosed if the financial statements are not to be misleading.</w:t>
      </w:r>
    </w:p>
    <w:p w:rsidR="0048256B" w:rsidRDefault="0048256B" w:rsidP="00641CFF">
      <w:pPr>
        <w:autoSpaceDE w:val="0"/>
        <w:autoSpaceDN w:val="0"/>
        <w:adjustRightInd w:val="0"/>
        <w:spacing w:after="0" w:line="381" w:lineRule="auto"/>
        <w:ind w:right="753"/>
        <w:jc w:val="center"/>
        <w:rPr>
          <w:rFonts w:ascii="Bookman Old Style" w:hAnsi="Bookman Old Style"/>
          <w:sz w:val="18"/>
          <w:szCs w:val="18"/>
        </w:rPr>
      </w:pPr>
    </w:p>
    <w:p w:rsidR="005E64FA" w:rsidRPr="00641CFF" w:rsidRDefault="005E64FA" w:rsidP="00641CFF">
      <w:pPr>
        <w:autoSpaceDE w:val="0"/>
        <w:autoSpaceDN w:val="0"/>
        <w:adjustRightInd w:val="0"/>
        <w:spacing w:after="0" w:line="381" w:lineRule="auto"/>
        <w:ind w:right="753"/>
        <w:jc w:val="center"/>
        <w:rPr>
          <w:rFonts w:ascii="Bookman Old Style" w:hAnsi="Bookman Old Style" w:cs="Times New Roman"/>
          <w:b/>
          <w:spacing w:val="-1"/>
          <w:sz w:val="18"/>
          <w:szCs w:val="18"/>
        </w:rPr>
      </w:pPr>
      <w:r w:rsidRPr="00641CFF">
        <w:rPr>
          <w:rFonts w:ascii="Bookman Old Style" w:hAnsi="Bookman Old Style" w:cs="Times New Roman"/>
          <w:b/>
          <w:spacing w:val="-1"/>
          <w:sz w:val="18"/>
          <w:szCs w:val="18"/>
        </w:rPr>
        <w:t>Matters to be set forth in Notes to the</w:t>
      </w:r>
      <w:r w:rsidR="0059647A" w:rsidRPr="00641CFF">
        <w:rPr>
          <w:rFonts w:ascii="Bookman Old Style" w:hAnsi="Bookman Old Style" w:cs="Times New Roman"/>
          <w:b/>
          <w:spacing w:val="-1"/>
          <w:sz w:val="18"/>
          <w:szCs w:val="18"/>
        </w:rPr>
        <w:t xml:space="preserve"> </w:t>
      </w:r>
      <w:r w:rsidRPr="00641CFF">
        <w:rPr>
          <w:rFonts w:ascii="Bookman Old Style" w:hAnsi="Bookman Old Style" w:cs="Times New Roman"/>
          <w:b/>
          <w:spacing w:val="-1"/>
          <w:sz w:val="18"/>
          <w:szCs w:val="18"/>
        </w:rPr>
        <w:t>Consolidated Statement of Capital and Surplus</w:t>
      </w:r>
    </w:p>
    <w:p w:rsidR="005E64FA" w:rsidRPr="00F1558D" w:rsidRDefault="005E64FA" w:rsidP="0059647A">
      <w:pPr>
        <w:autoSpaceDE w:val="0"/>
        <w:autoSpaceDN w:val="0"/>
        <w:adjustRightInd w:val="0"/>
        <w:spacing w:after="0" w:line="381" w:lineRule="auto"/>
        <w:ind w:right="753"/>
        <w:jc w:val="center"/>
        <w:rPr>
          <w:rFonts w:ascii="Bookman Old Style" w:hAnsi="Bookman Old Style" w:cs="Times New Roman"/>
          <w:spacing w:val="1"/>
          <w:sz w:val="18"/>
          <w:szCs w:val="18"/>
        </w:rPr>
      </w:pPr>
    </w:p>
    <w:p w:rsidR="005E64FA" w:rsidRPr="00F1558D" w:rsidRDefault="005E64FA" w:rsidP="00641CFF">
      <w:pPr>
        <w:tabs>
          <w:tab w:val="left" w:pos="540"/>
        </w:tabs>
        <w:autoSpaceDE w:val="0"/>
        <w:autoSpaceDN w:val="0"/>
        <w:adjustRightInd w:val="0"/>
        <w:spacing w:before="2" w:after="0" w:line="240" w:lineRule="auto"/>
        <w:ind w:left="540" w:right="-20" w:hanging="540"/>
        <w:rPr>
          <w:rFonts w:ascii="Bookman Old Style" w:hAnsi="Bookman Old Style" w:cs="Times New Roman"/>
          <w:sz w:val="18"/>
          <w:szCs w:val="18"/>
        </w:rPr>
      </w:pPr>
      <w:r w:rsidRPr="00F1558D">
        <w:rPr>
          <w:rFonts w:ascii="Bookman Old Style" w:hAnsi="Bookman Old Style" w:cs="Bookman Old Style"/>
          <w:spacing w:val="1"/>
          <w:sz w:val="18"/>
          <w:szCs w:val="18"/>
        </w:rPr>
        <w:t>1</w:t>
      </w:r>
      <w:r w:rsidRPr="00F1558D">
        <w:rPr>
          <w:rFonts w:ascii="Bookman Old Style" w:hAnsi="Bookman Old Style" w:cs="Bookman Old Style"/>
          <w:sz w:val="18"/>
          <w:szCs w:val="18"/>
        </w:rPr>
        <w: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w:t>
      </w:r>
      <w:r w:rsidRPr="00F1558D">
        <w:rPr>
          <w:rFonts w:ascii="Bookman Old Style" w:hAnsi="Bookman Old Style" w:cs="Times New Roman"/>
          <w:sz w:val="18"/>
          <w:szCs w:val="18"/>
        </w:rPr>
        <w:tab/>
      </w:r>
      <w:r w:rsidRPr="00F1558D">
        <w:rPr>
          <w:rFonts w:ascii="Bookman Old Style" w:hAnsi="Bookman Old Style" w:cs="Bookman Old Style"/>
          <w:spacing w:val="-1"/>
          <w:sz w:val="18"/>
          <w:szCs w:val="18"/>
        </w:rPr>
        <w:t>C</w:t>
      </w:r>
      <w:r w:rsidRPr="00F1558D">
        <w:rPr>
          <w:rFonts w:ascii="Bookman Old Style" w:hAnsi="Bookman Old Style" w:cs="Bookman Old Style"/>
          <w:spacing w:val="1"/>
          <w:sz w:val="18"/>
          <w:szCs w:val="18"/>
        </w:rPr>
        <w:t>a</w:t>
      </w:r>
      <w:r w:rsidRPr="00F1558D">
        <w:rPr>
          <w:rFonts w:ascii="Bookman Old Style" w:hAnsi="Bookman Old Style" w:cs="Bookman Old Style"/>
          <w:spacing w:val="2"/>
          <w:sz w:val="18"/>
          <w:szCs w:val="18"/>
        </w:rPr>
        <w:t>p</w:t>
      </w:r>
      <w:r w:rsidRPr="00F1558D">
        <w:rPr>
          <w:rFonts w:ascii="Bookman Old Style" w:hAnsi="Bookman Old Style" w:cs="Bookman Old Style"/>
          <w:sz w:val="18"/>
          <w:szCs w:val="18"/>
        </w:rPr>
        <w:t>i</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l</w:t>
      </w:r>
      <w:r w:rsidRPr="00F1558D">
        <w:rPr>
          <w:rFonts w:ascii="Bookman Old Style" w:hAnsi="Bookman Old Style" w:cs="Bookman Old Style"/>
          <w:spacing w:val="-7"/>
          <w:sz w:val="18"/>
          <w:szCs w:val="18"/>
        </w:rPr>
        <w:t xml:space="preserve"> </w:t>
      </w:r>
      <w:r w:rsidRPr="00F1558D">
        <w:rPr>
          <w:rFonts w:ascii="Bookman Old Style" w:hAnsi="Bookman Old Style" w:cs="Bookman Old Style"/>
          <w:spacing w:val="1"/>
          <w:sz w:val="18"/>
          <w:szCs w:val="18"/>
        </w:rPr>
        <w:t>St</w:t>
      </w:r>
      <w:r w:rsidRPr="00F1558D">
        <w:rPr>
          <w:rFonts w:ascii="Bookman Old Style" w:hAnsi="Bookman Old Style" w:cs="Bookman Old Style"/>
          <w:spacing w:val="-1"/>
          <w:sz w:val="18"/>
          <w:szCs w:val="18"/>
        </w:rPr>
        <w:t>o</w:t>
      </w:r>
      <w:r w:rsidRPr="00F1558D">
        <w:rPr>
          <w:rFonts w:ascii="Bookman Old Style" w:hAnsi="Bookman Old Style" w:cs="Bookman Old Style"/>
          <w:spacing w:val="1"/>
          <w:sz w:val="18"/>
          <w:szCs w:val="18"/>
        </w:rPr>
        <w:t>ck</w:t>
      </w:r>
    </w:p>
    <w:p w:rsidR="005E64FA" w:rsidRPr="00F1558D" w:rsidRDefault="005E64FA" w:rsidP="005E64FA">
      <w:pPr>
        <w:tabs>
          <w:tab w:val="left" w:pos="729"/>
          <w:tab w:val="left" w:pos="1001"/>
        </w:tabs>
        <w:autoSpaceDE w:val="0"/>
        <w:autoSpaceDN w:val="0"/>
        <w:adjustRightInd w:val="0"/>
        <w:spacing w:after="0" w:line="206" w:lineRule="exact"/>
        <w:ind w:left="98" w:right="-20"/>
        <w:rPr>
          <w:rFonts w:ascii="Bookman Old Style" w:hAnsi="Bookman Old Style" w:cs="Times New Roman"/>
          <w:sz w:val="18"/>
          <w:szCs w:val="18"/>
        </w:rPr>
      </w:pPr>
      <w:r w:rsidRPr="00F1558D">
        <w:rPr>
          <w:rFonts w:ascii="Bookman Old Style" w:hAnsi="Bookman Old Style" w:cs="Times New Roman"/>
          <w:sz w:val="18"/>
          <w:szCs w:val="18"/>
        </w:rPr>
        <w:tab/>
      </w:r>
      <w:r w:rsidRPr="00F1558D">
        <w:rPr>
          <w:rFonts w:ascii="Bookman Old Style" w:hAnsi="Bookman Old Style" w:cs="Bookman Old Style"/>
          <w:sz w:val="18"/>
          <w:szCs w:val="18"/>
        </w:rPr>
        <w:t>As res</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ec</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s</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or</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zed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pacing w:val="-2"/>
          <w:sz w:val="18"/>
          <w:szCs w:val="18"/>
        </w:rPr>
        <w:t>r</w:t>
      </w:r>
      <w:r w:rsidRPr="00F1558D">
        <w:rPr>
          <w:rFonts w:ascii="Bookman Old Style" w:hAnsi="Bookman Old Style" w:cs="Bookman Old Style"/>
          <w:sz w:val="18"/>
          <w:szCs w:val="18"/>
        </w:rPr>
        <w:t>e c</w:t>
      </w:r>
      <w:r w:rsidRPr="00F1558D">
        <w:rPr>
          <w:rFonts w:ascii="Bookman Old Style" w:hAnsi="Bookman Old Style" w:cs="Bookman Old Style"/>
          <w:spacing w:val="1"/>
          <w:sz w:val="18"/>
          <w:szCs w:val="18"/>
        </w:rPr>
        <w:t>ap</w:t>
      </w:r>
      <w:r w:rsidRPr="00F1558D">
        <w:rPr>
          <w:rFonts w:ascii="Bookman Old Style" w:hAnsi="Bookman Old Style" w:cs="Bookman Old Style"/>
          <w:spacing w:val="-1"/>
          <w:sz w:val="18"/>
          <w:szCs w:val="18"/>
        </w:rPr>
        <w:t>it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l</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ere</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l</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w:t>
      </w:r>
      <w:r w:rsidRPr="00F1558D">
        <w:rPr>
          <w:rFonts w:ascii="Bookman Old Style" w:hAnsi="Bookman Old Style" w:cs="Bookman Old Style"/>
          <w:spacing w:val="-2"/>
          <w:sz w:val="18"/>
          <w:szCs w:val="18"/>
        </w:rPr>
        <w:t>c</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osed sever</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ll</w:t>
      </w:r>
      <w:r w:rsidRPr="00F1558D">
        <w:rPr>
          <w:rFonts w:ascii="Bookman Old Style" w:hAnsi="Bookman Old Style" w:cs="Bookman Old Style"/>
          <w:spacing w:val="1"/>
          <w:sz w:val="18"/>
          <w:szCs w:val="18"/>
        </w:rPr>
        <w:t>y</w:t>
      </w:r>
      <w:r w:rsidRPr="00F1558D">
        <w:rPr>
          <w:rFonts w:ascii="Bookman Old Style" w:hAnsi="Bookman Old Style" w:cs="Bookman Old Style"/>
          <w:sz w:val="18"/>
          <w:szCs w:val="18"/>
        </w:rPr>
        <w:t>—</w:t>
      </w:r>
    </w:p>
    <w:p w:rsidR="005E64FA" w:rsidRPr="00F1558D" w:rsidRDefault="005E64FA" w:rsidP="005E64FA">
      <w:pPr>
        <w:pStyle w:val="ListParagraph"/>
        <w:numPr>
          <w:ilvl w:val="0"/>
          <w:numId w:val="6"/>
        </w:numPr>
        <w:autoSpaceDE w:val="0"/>
        <w:autoSpaceDN w:val="0"/>
        <w:adjustRightInd w:val="0"/>
        <w:spacing w:after="0" w:line="209" w:lineRule="exact"/>
        <w:ind w:right="-20"/>
        <w:rPr>
          <w:rFonts w:ascii="Bookman Old Style" w:hAnsi="Bookman Old Style" w:cs="Bookman Old Style"/>
          <w:sz w:val="18"/>
          <w:szCs w:val="18"/>
        </w:rPr>
      </w:pP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mb</w:t>
      </w:r>
      <w:r w:rsidRPr="00F1558D">
        <w:rPr>
          <w:rFonts w:ascii="Bookman Old Style" w:hAnsi="Bookman Old Style" w:cs="Bookman Old Style"/>
          <w:sz w:val="18"/>
          <w:szCs w:val="18"/>
        </w:rPr>
        <w:t>er</w:t>
      </w:r>
      <w:r w:rsidRPr="00F1558D">
        <w:rPr>
          <w:rFonts w:ascii="Bookman Old Style" w:hAnsi="Bookman Old Style" w:cs="Bookman Old Style"/>
          <w:spacing w:val="-6"/>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7"/>
          <w:sz w:val="18"/>
          <w:szCs w:val="18"/>
        </w:rPr>
        <w:t xml:space="preserve"> </w:t>
      </w:r>
      <w:r w:rsidRPr="00F1558D">
        <w:rPr>
          <w:rFonts w:ascii="Bookman Old Style" w:hAnsi="Bookman Old Style" w:cs="Bookman Old Style"/>
          <w:sz w:val="18"/>
          <w:szCs w:val="18"/>
        </w:rPr>
        <w:t>co</w:t>
      </w:r>
      <w:r w:rsidRPr="00F1558D">
        <w:rPr>
          <w:rFonts w:ascii="Bookman Old Style" w:hAnsi="Bookman Old Style" w:cs="Bookman Old Style"/>
          <w:spacing w:val="1"/>
          <w:sz w:val="18"/>
          <w:szCs w:val="18"/>
        </w:rPr>
        <w:t>mm</w:t>
      </w:r>
      <w:r w:rsidRPr="00F1558D">
        <w:rPr>
          <w:rFonts w:ascii="Bookman Old Style" w:hAnsi="Bookman Old Style" w:cs="Bookman Old Style"/>
          <w:spacing w:val="-2"/>
          <w:sz w:val="18"/>
          <w:szCs w:val="18"/>
        </w:rPr>
        <w:t>o</w:t>
      </w:r>
      <w:r w:rsidRPr="00F1558D">
        <w:rPr>
          <w:rFonts w:ascii="Bookman Old Style" w:hAnsi="Bookman Old Style" w:cs="Bookman Old Style"/>
          <w:sz w:val="18"/>
          <w:szCs w:val="18"/>
        </w:rPr>
        <w:t>n</w:t>
      </w:r>
      <w:r w:rsidRPr="00F1558D">
        <w:rPr>
          <w:rFonts w:ascii="Bookman Old Style" w:hAnsi="Bookman Old Style" w:cs="Bookman Old Style"/>
          <w:spacing w:val="-6"/>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res</w:t>
      </w:r>
      <w:r w:rsidRPr="00F1558D">
        <w:rPr>
          <w:rFonts w:ascii="Bookman Old Style" w:hAnsi="Bookman Old Style" w:cs="Bookman Old Style"/>
          <w:spacing w:val="-8"/>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d</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referr</w:t>
      </w:r>
      <w:r w:rsidRPr="00F1558D">
        <w:rPr>
          <w:rFonts w:ascii="Bookman Old Style" w:hAnsi="Bookman Old Style" w:cs="Bookman Old Style"/>
          <w:spacing w:val="-2"/>
          <w:sz w:val="18"/>
          <w:szCs w:val="18"/>
        </w:rPr>
        <w:t>e</w:t>
      </w:r>
      <w:r w:rsidRPr="00F1558D">
        <w:rPr>
          <w:rFonts w:ascii="Bookman Old Style" w:hAnsi="Bookman Old Style" w:cs="Bookman Old Style"/>
          <w:sz w:val="18"/>
          <w:szCs w:val="18"/>
        </w:rPr>
        <w:t>d</w:t>
      </w:r>
      <w:r w:rsidRPr="00F1558D">
        <w:rPr>
          <w:rFonts w:ascii="Bookman Old Style" w:hAnsi="Bookman Old Style" w:cs="Bookman Old Style"/>
          <w:spacing w:val="-10"/>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res</w:t>
      </w:r>
      <w:r w:rsidRPr="00F1558D">
        <w:rPr>
          <w:rFonts w:ascii="Bookman Old Style" w:hAnsi="Bookman Old Style" w:cs="Bookman Old Style"/>
          <w:spacing w:val="-8"/>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9"/>
          <w:sz w:val="18"/>
          <w:szCs w:val="18"/>
        </w:rPr>
        <w:t xml:space="preserve"> </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ch</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ss,</w:t>
      </w:r>
      <w:r w:rsidRPr="00F1558D">
        <w:rPr>
          <w:rFonts w:ascii="Bookman Old Style" w:hAnsi="Bookman Old Style" w:cs="Bookman Old Style"/>
          <w:spacing w:val="-9"/>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pa</w:t>
      </w:r>
      <w:r w:rsidRPr="00F1558D">
        <w:rPr>
          <w:rFonts w:ascii="Bookman Old Style" w:hAnsi="Bookman Old Style" w:cs="Bookman Old Style"/>
          <w:sz w:val="18"/>
          <w:szCs w:val="18"/>
        </w:rPr>
        <w:t>r v</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ue,</w:t>
      </w:r>
      <w:r w:rsidRPr="00F1558D">
        <w:rPr>
          <w:rFonts w:ascii="Bookman Old Style" w:hAnsi="Bookman Old Style" w:cs="Bookman Old Style"/>
          <w:spacing w:val="-1"/>
          <w:sz w:val="18"/>
          <w:szCs w:val="18"/>
        </w:rPr>
        <w:t xml:space="preserve"> i</w:t>
      </w:r>
      <w:r w:rsidRPr="00F1558D">
        <w:rPr>
          <w:rFonts w:ascii="Bookman Old Style" w:hAnsi="Bookman Old Style" w:cs="Bookman Old Style"/>
          <w:sz w:val="18"/>
          <w:szCs w:val="18"/>
        </w:rPr>
        <w:t>f</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any</w:t>
      </w:r>
      <w:r w:rsidRPr="00F1558D">
        <w:rPr>
          <w:rFonts w:ascii="Bookman Old Style" w:hAnsi="Bookman Old Style" w:cs="Bookman Old Style"/>
          <w:sz w:val="18"/>
          <w:szCs w:val="18"/>
        </w:rPr>
        <w:t>,</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ch c</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ss</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a</w:t>
      </w:r>
      <w:r w:rsidRPr="00F1558D">
        <w:rPr>
          <w:rFonts w:ascii="Bookman Old Style" w:hAnsi="Bookman Old Style" w:cs="Bookman Old Style"/>
          <w:spacing w:val="1"/>
          <w:sz w:val="18"/>
          <w:szCs w:val="18"/>
        </w:rPr>
        <w:t xml:space="preserve"> b</w:t>
      </w:r>
      <w:r w:rsidRPr="00F1558D">
        <w:rPr>
          <w:rFonts w:ascii="Bookman Old Style" w:hAnsi="Bookman Old Style" w:cs="Bookman Old Style"/>
          <w:sz w:val="18"/>
          <w:szCs w:val="18"/>
        </w:rPr>
        <w:t>r</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ef</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escr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on</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ch</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ss;</w:t>
      </w:r>
    </w:p>
    <w:p w:rsidR="005E64FA" w:rsidRPr="00F1558D" w:rsidRDefault="005E64FA" w:rsidP="005E64FA">
      <w:pPr>
        <w:pStyle w:val="ListParagraph"/>
        <w:numPr>
          <w:ilvl w:val="0"/>
          <w:numId w:val="6"/>
        </w:numPr>
        <w:autoSpaceDE w:val="0"/>
        <w:autoSpaceDN w:val="0"/>
        <w:adjustRightInd w:val="0"/>
        <w:spacing w:after="0" w:line="209" w:lineRule="exact"/>
        <w:ind w:right="-20"/>
        <w:rPr>
          <w:rFonts w:ascii="Bookman Old Style" w:hAnsi="Bookman Old Style" w:cs="Bookman Old Style"/>
          <w:sz w:val="18"/>
          <w:szCs w:val="18"/>
        </w:rPr>
      </w:pP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r</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es</w:t>
      </w:r>
      <w:r w:rsidRPr="00F1558D">
        <w:rPr>
          <w:rFonts w:ascii="Bookman Old Style" w:hAnsi="Bookman Old Style" w:cs="Bookman Old Style"/>
          <w:spacing w:val="-1"/>
          <w:sz w:val="18"/>
          <w:szCs w:val="18"/>
        </w:rPr>
        <w:t xml:space="preserve"> a</w:t>
      </w:r>
      <w:r w:rsidRPr="00F1558D">
        <w:rPr>
          <w:rFonts w:ascii="Bookman Old Style" w:hAnsi="Bookman Old Style" w:cs="Bookman Old Style"/>
          <w:spacing w:val="1"/>
          <w:sz w:val="18"/>
          <w:szCs w:val="18"/>
        </w:rPr>
        <w:t>pp</w:t>
      </w:r>
      <w:r w:rsidRPr="00F1558D">
        <w:rPr>
          <w:rFonts w:ascii="Bookman Old Style" w:hAnsi="Bookman Old Style" w:cs="Bookman Old Style"/>
          <w:spacing w:val="-1"/>
          <w:sz w:val="18"/>
          <w:szCs w:val="18"/>
        </w:rPr>
        <w:t>li</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ab</w:t>
      </w:r>
      <w:r w:rsidRPr="00F1558D">
        <w:rPr>
          <w:rFonts w:ascii="Bookman Old Style" w:hAnsi="Bookman Old Style" w:cs="Bookman Old Style"/>
          <w:spacing w:val="-4"/>
          <w:sz w:val="18"/>
          <w:szCs w:val="18"/>
        </w:rPr>
        <w:t>l</w:t>
      </w:r>
      <w:r w:rsidRPr="00F1558D">
        <w:rPr>
          <w:rFonts w:ascii="Bookman Old Style" w:hAnsi="Bookman Old Style" w:cs="Bookman Old Style"/>
          <w:sz w:val="18"/>
          <w:szCs w:val="18"/>
        </w:rPr>
        <w:t>e</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y</w:t>
      </w:r>
      <w:r w:rsidRPr="00F1558D">
        <w:rPr>
          <w:rFonts w:ascii="Bookman Old Style" w:hAnsi="Bookman Old Style" w:cs="Bookman Old Style"/>
          <w:spacing w:val="1"/>
          <w:sz w:val="18"/>
          <w:szCs w:val="18"/>
        </w:rPr>
        <w:t xml:space="preserve"> p</w:t>
      </w:r>
      <w:r w:rsidRPr="00F1558D">
        <w:rPr>
          <w:rFonts w:ascii="Bookman Old Style" w:hAnsi="Bookman Old Style" w:cs="Bookman Old Style"/>
          <w:sz w:val="18"/>
          <w:szCs w:val="18"/>
        </w:rPr>
        <w:t>refer</w:t>
      </w:r>
      <w:r w:rsidRPr="00F1558D">
        <w:rPr>
          <w:rFonts w:ascii="Bookman Old Style" w:hAnsi="Bookman Old Style" w:cs="Bookman Old Style"/>
          <w:spacing w:val="-2"/>
          <w:sz w:val="18"/>
          <w:szCs w:val="18"/>
        </w:rPr>
        <w:t>e</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ce</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res,</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w</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er</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nd</w:t>
      </w:r>
      <w:r w:rsidRPr="00F1558D">
        <w:rPr>
          <w:rFonts w:ascii="Bookman Old Style" w:hAnsi="Bookman Old Style" w:cs="Bookman Old Style"/>
          <w:sz w:val="18"/>
          <w:szCs w:val="18"/>
        </w:rPr>
        <w:t>s</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re cu</w:t>
      </w:r>
      <w:r w:rsidRPr="00F1558D">
        <w:rPr>
          <w:rFonts w:ascii="Bookman Old Style" w:hAnsi="Bookman Old Style" w:cs="Bookman Old Style"/>
          <w:spacing w:val="1"/>
          <w:sz w:val="18"/>
          <w:szCs w:val="18"/>
        </w:rPr>
        <w:t>m</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ve,</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l</w:t>
      </w:r>
      <w:r w:rsidRPr="00F1558D">
        <w:rPr>
          <w:rFonts w:ascii="Bookman Old Style" w:hAnsi="Bookman Old Style" w:cs="Bookman Old Style"/>
          <w:spacing w:val="1"/>
          <w:sz w:val="18"/>
          <w:szCs w:val="18"/>
        </w:rPr>
        <w:t>iq</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da</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on</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ues</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re</w:t>
      </w:r>
      <w:r w:rsidRPr="00F1558D">
        <w:rPr>
          <w:rFonts w:ascii="Bookman Old Style" w:hAnsi="Bookman Old Style" w:cs="Bookman Old Style"/>
          <w:spacing w:val="-2"/>
          <w:sz w:val="18"/>
          <w:szCs w:val="18"/>
        </w:rPr>
        <w:t>f</w:t>
      </w:r>
      <w:r w:rsidRPr="00F1558D">
        <w:rPr>
          <w:rFonts w:ascii="Bookman Old Style" w:hAnsi="Bookman Old Style" w:cs="Bookman Old Style"/>
          <w:sz w:val="18"/>
          <w:szCs w:val="18"/>
        </w:rPr>
        <w:t>ere</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ce</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res;</w:t>
      </w:r>
    </w:p>
    <w:p w:rsidR="005E64FA" w:rsidRPr="00F1558D" w:rsidRDefault="005E64FA" w:rsidP="005E64FA">
      <w:pPr>
        <w:pStyle w:val="ListParagraph"/>
        <w:numPr>
          <w:ilvl w:val="0"/>
          <w:numId w:val="6"/>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redemption price of any redeemable shares;</w:t>
      </w:r>
    </w:p>
    <w:p w:rsidR="005E64FA" w:rsidRPr="00F1558D" w:rsidRDefault="005E64FA" w:rsidP="005E64FA">
      <w:pPr>
        <w:pStyle w:val="ListParagraph"/>
        <w:numPr>
          <w:ilvl w:val="0"/>
          <w:numId w:val="6"/>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any conversion provisions.</w:t>
      </w:r>
    </w:p>
    <w:p w:rsidR="005E64FA" w:rsidRPr="00F1558D" w:rsidRDefault="005E64FA" w:rsidP="005E64FA">
      <w:pPr>
        <w:tabs>
          <w:tab w:val="left" w:pos="729"/>
          <w:tab w:val="left" w:pos="1001"/>
        </w:tabs>
        <w:autoSpaceDE w:val="0"/>
        <w:autoSpaceDN w:val="0"/>
        <w:adjustRightInd w:val="0"/>
        <w:spacing w:after="0" w:line="211" w:lineRule="exact"/>
        <w:ind w:left="98" w:right="-20"/>
        <w:rPr>
          <w:rFonts w:ascii="Bookman Old Style" w:hAnsi="Bookman Old Style" w:cs="Times New Roman"/>
          <w:sz w:val="18"/>
          <w:szCs w:val="18"/>
        </w:rPr>
      </w:pPr>
      <w:r w:rsidRPr="00F1558D">
        <w:rPr>
          <w:rFonts w:ascii="Bookman Old Style" w:hAnsi="Bookman Old Style" w:cs="Times New Roman"/>
          <w:sz w:val="18"/>
          <w:szCs w:val="18"/>
        </w:rPr>
        <w:tab/>
      </w:r>
      <w:r w:rsidRPr="00F1558D">
        <w:rPr>
          <w:rFonts w:ascii="Bookman Old Style" w:hAnsi="Bookman Old Style" w:cs="Bookman Old Style"/>
          <w:sz w:val="18"/>
          <w:szCs w:val="18"/>
        </w:rPr>
        <w:t>As res</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ec</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s</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ssued 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it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l</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ere</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l</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sc</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osed</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sever</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ll</w:t>
      </w:r>
      <w:r w:rsidRPr="00F1558D">
        <w:rPr>
          <w:rFonts w:ascii="Bookman Old Style" w:hAnsi="Bookman Old Style" w:cs="Bookman Old Style"/>
          <w:spacing w:val="1"/>
          <w:sz w:val="18"/>
          <w:szCs w:val="18"/>
        </w:rPr>
        <w:t>y</w:t>
      </w:r>
      <w:r w:rsidRPr="00F1558D">
        <w:rPr>
          <w:rFonts w:ascii="Bookman Old Style" w:hAnsi="Bookman Old Style" w:cs="Bookman Old Style"/>
          <w:sz w:val="18"/>
          <w:szCs w:val="18"/>
        </w:rPr>
        <w:t>—</w:t>
      </w:r>
    </w:p>
    <w:p w:rsidR="005E64FA" w:rsidRPr="00F1558D" w:rsidRDefault="005E64FA" w:rsidP="005E64FA">
      <w:pPr>
        <w:pStyle w:val="ListParagraph"/>
        <w:numPr>
          <w:ilvl w:val="0"/>
          <w:numId w:val="7"/>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number of shares in, and the share capital amounts for, each class of common and preferred shares;</w:t>
      </w:r>
    </w:p>
    <w:p w:rsidR="005E64FA" w:rsidRPr="00F1558D" w:rsidRDefault="005E64FA" w:rsidP="005E64FA">
      <w:pPr>
        <w:pStyle w:val="ListParagraph"/>
        <w:numPr>
          <w:ilvl w:val="0"/>
          <w:numId w:val="7"/>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amounts called and unpaid or otherwise due in respect of those shares;</w:t>
      </w:r>
    </w:p>
    <w:p w:rsidR="005E64FA" w:rsidRPr="00F1558D" w:rsidRDefault="005E64FA" w:rsidP="005E64FA">
      <w:pPr>
        <w:pStyle w:val="ListParagraph"/>
        <w:numPr>
          <w:ilvl w:val="0"/>
          <w:numId w:val="7"/>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amounts not called on those shares that will become receivable in due course when called</w:t>
      </w:r>
    </w:p>
    <w:p w:rsidR="005E64FA" w:rsidRPr="00F1558D" w:rsidRDefault="005E64FA" w:rsidP="005E64FA">
      <w:pPr>
        <w:tabs>
          <w:tab w:val="left" w:pos="729"/>
          <w:tab w:val="left" w:pos="1001"/>
        </w:tabs>
        <w:autoSpaceDE w:val="0"/>
        <w:autoSpaceDN w:val="0"/>
        <w:adjustRightInd w:val="0"/>
        <w:spacing w:after="0" w:line="209" w:lineRule="exact"/>
        <w:ind w:left="98" w:right="-20"/>
        <w:rPr>
          <w:rFonts w:ascii="Bookman Old Style" w:hAnsi="Bookman Old Style" w:cs="Times New Roman"/>
          <w:sz w:val="18"/>
          <w:szCs w:val="18"/>
        </w:rPr>
      </w:pPr>
      <w:r w:rsidRPr="00F1558D">
        <w:rPr>
          <w:rFonts w:ascii="Bookman Old Style" w:hAnsi="Bookman Old Style" w:cs="Times New Roman"/>
          <w:sz w:val="18"/>
          <w:szCs w:val="18"/>
        </w:rPr>
        <w:tab/>
      </w:r>
      <w:r w:rsidRPr="00F1558D">
        <w:rPr>
          <w:rFonts w:ascii="Bookman Old Style" w:hAnsi="Bookman Old Style" w:cs="Bookman Old Style"/>
          <w:sz w:val="18"/>
          <w:szCs w:val="18"/>
        </w:rPr>
        <w:t>As res</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ec</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s</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ssued 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it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l</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ere</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l</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sc</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osed</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sever</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ll</w:t>
      </w:r>
      <w:r w:rsidRPr="00F1558D">
        <w:rPr>
          <w:rFonts w:ascii="Bookman Old Style" w:hAnsi="Bookman Old Style" w:cs="Bookman Old Style"/>
          <w:spacing w:val="1"/>
          <w:sz w:val="18"/>
          <w:szCs w:val="18"/>
        </w:rPr>
        <w:t>y</w:t>
      </w:r>
      <w:r w:rsidRPr="00F1558D">
        <w:rPr>
          <w:rFonts w:ascii="Bookman Old Style" w:hAnsi="Bookman Old Style" w:cs="Bookman Old Style"/>
          <w:sz w:val="18"/>
          <w:szCs w:val="18"/>
        </w:rPr>
        <w:t>—</w:t>
      </w:r>
    </w:p>
    <w:p w:rsidR="005E64FA" w:rsidRPr="00F1558D" w:rsidRDefault="005E64FA" w:rsidP="005E64FA">
      <w:pPr>
        <w:pStyle w:val="ListParagraph"/>
        <w:numPr>
          <w:ilvl w:val="0"/>
          <w:numId w:val="8"/>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number of shares repurchased, and the share capital amounts for, each class of common and preferred shares;</w:t>
      </w:r>
    </w:p>
    <w:p w:rsidR="00F1558D" w:rsidRDefault="00F1558D" w:rsidP="005E64FA">
      <w:pPr>
        <w:tabs>
          <w:tab w:val="left" w:pos="729"/>
        </w:tabs>
        <w:autoSpaceDE w:val="0"/>
        <w:autoSpaceDN w:val="0"/>
        <w:adjustRightInd w:val="0"/>
        <w:spacing w:before="2" w:after="0" w:line="240" w:lineRule="auto"/>
        <w:ind w:left="98" w:right="-20"/>
        <w:rPr>
          <w:rFonts w:ascii="Bookman Old Style" w:hAnsi="Bookman Old Style" w:cs="Bookman Old Style"/>
          <w:spacing w:val="1"/>
          <w:sz w:val="18"/>
          <w:szCs w:val="18"/>
        </w:rPr>
      </w:pPr>
    </w:p>
    <w:p w:rsidR="005E64FA" w:rsidRPr="00641CFF" w:rsidRDefault="005E64FA" w:rsidP="00641CFF">
      <w:pPr>
        <w:tabs>
          <w:tab w:val="left" w:pos="540"/>
        </w:tabs>
        <w:autoSpaceDE w:val="0"/>
        <w:autoSpaceDN w:val="0"/>
        <w:adjustRightInd w:val="0"/>
        <w:spacing w:before="2" w:after="0" w:line="240" w:lineRule="auto"/>
        <w:ind w:left="54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1</w:t>
      </w:r>
      <w:r w:rsidRPr="00641CFF">
        <w:rPr>
          <w:rFonts w:ascii="Bookman Old Style" w:hAnsi="Bookman Old Style" w:cs="Bookman Old Style"/>
          <w:spacing w:val="1"/>
          <w:sz w:val="18"/>
          <w:szCs w:val="18"/>
        </w:rPr>
        <w:t>(b)</w:t>
      </w:r>
      <w:r w:rsidRPr="00641CFF">
        <w:rPr>
          <w:rFonts w:ascii="Bookman Old Style" w:hAnsi="Bookman Old Style" w:cs="Bookman Old Style"/>
          <w:spacing w:val="1"/>
          <w:sz w:val="18"/>
          <w:szCs w:val="18"/>
        </w:rPr>
        <w:tab/>
        <w:t>C</w:t>
      </w:r>
      <w:r w:rsidRPr="00F1558D">
        <w:rPr>
          <w:rFonts w:ascii="Bookman Old Style" w:hAnsi="Bookman Old Style" w:cs="Bookman Old Style"/>
          <w:spacing w:val="1"/>
          <w:sz w:val="18"/>
          <w:szCs w:val="18"/>
        </w:rPr>
        <w:t>o</w:t>
      </w:r>
      <w:r w:rsidRPr="00641CFF">
        <w:rPr>
          <w:rFonts w:ascii="Bookman Old Style" w:hAnsi="Bookman Old Style" w:cs="Bookman Old Style"/>
          <w:spacing w:val="1"/>
          <w:sz w:val="18"/>
          <w:szCs w:val="18"/>
        </w:rPr>
        <w:t>n</w:t>
      </w:r>
      <w:r w:rsidRPr="00F1558D">
        <w:rPr>
          <w:rFonts w:ascii="Bookman Old Style" w:hAnsi="Bookman Old Style" w:cs="Bookman Old Style"/>
          <w:spacing w:val="1"/>
          <w:sz w:val="18"/>
          <w:szCs w:val="18"/>
        </w:rPr>
        <w:t>tr</w:t>
      </w:r>
      <w:r w:rsidRPr="00641CFF">
        <w:rPr>
          <w:rFonts w:ascii="Bookman Old Style" w:hAnsi="Bookman Old Style" w:cs="Bookman Old Style"/>
          <w:spacing w:val="1"/>
          <w:sz w:val="18"/>
          <w:szCs w:val="18"/>
        </w:rPr>
        <w:t>ibu</w:t>
      </w:r>
      <w:r w:rsidRPr="00F1558D">
        <w:rPr>
          <w:rFonts w:ascii="Bookman Old Style" w:hAnsi="Bookman Old Style" w:cs="Bookman Old Style"/>
          <w:spacing w:val="1"/>
          <w:sz w:val="18"/>
          <w:szCs w:val="18"/>
        </w:rPr>
        <w:t>te</w:t>
      </w:r>
      <w:r w:rsidRPr="00641CFF">
        <w:rPr>
          <w:rFonts w:ascii="Bookman Old Style" w:hAnsi="Bookman Old Style" w:cs="Bookman Old Style"/>
          <w:spacing w:val="1"/>
          <w:sz w:val="18"/>
          <w:szCs w:val="18"/>
        </w:rPr>
        <w:t>d surpl</w:t>
      </w:r>
      <w:r w:rsidRPr="00F1558D">
        <w:rPr>
          <w:rFonts w:ascii="Bookman Old Style" w:hAnsi="Bookman Old Style" w:cs="Bookman Old Style"/>
          <w:spacing w:val="1"/>
          <w:sz w:val="18"/>
          <w:szCs w:val="18"/>
        </w:rPr>
        <w:t>us</w:t>
      </w:r>
    </w:p>
    <w:p w:rsidR="005E64FA" w:rsidRPr="00F1558D" w:rsidRDefault="005E64FA" w:rsidP="00641CFF">
      <w:pPr>
        <w:tabs>
          <w:tab w:val="left" w:pos="540"/>
          <w:tab w:val="left" w:pos="729"/>
          <w:tab w:val="left" w:pos="1001"/>
        </w:tabs>
        <w:autoSpaceDE w:val="0"/>
        <w:autoSpaceDN w:val="0"/>
        <w:adjustRightInd w:val="0"/>
        <w:spacing w:after="0" w:line="209" w:lineRule="exact"/>
        <w:ind w:left="540" w:right="-20"/>
        <w:rPr>
          <w:rFonts w:ascii="Bookman Old Style" w:hAnsi="Bookman Old Style" w:cs="Times New Roman"/>
          <w:sz w:val="18"/>
          <w:szCs w:val="18"/>
        </w:rPr>
      </w:pP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na</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ure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y</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h</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n</w:t>
      </w:r>
      <w:r w:rsidRPr="00F1558D">
        <w:rPr>
          <w:rFonts w:ascii="Bookman Old Style" w:hAnsi="Bookman Old Style" w:cs="Bookman Old Style"/>
          <w:spacing w:val="1"/>
          <w:sz w:val="18"/>
          <w:szCs w:val="18"/>
        </w:rPr>
        <w:t>g</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n co</w:t>
      </w:r>
      <w:r w:rsidRPr="00F1558D">
        <w:rPr>
          <w:rFonts w:ascii="Bookman Old Style" w:hAnsi="Bookman Old Style" w:cs="Bookman Old Style"/>
          <w:spacing w:val="1"/>
          <w:sz w:val="18"/>
          <w:szCs w:val="18"/>
        </w:rPr>
        <w:t>n</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sur</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us</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ur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re</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ev</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t</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y</w:t>
      </w:r>
      <w:r w:rsidRPr="00F1558D">
        <w:rPr>
          <w:rFonts w:ascii="Bookman Old Style" w:hAnsi="Bookman Old Style" w:cs="Bookman Old Style"/>
          <w:spacing w:val="-2"/>
          <w:sz w:val="18"/>
          <w:szCs w:val="18"/>
        </w:rPr>
        <w:t>e</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r.</w:t>
      </w:r>
    </w:p>
    <w:p w:rsidR="00F1558D" w:rsidRDefault="00F1558D" w:rsidP="005E64FA">
      <w:pPr>
        <w:tabs>
          <w:tab w:val="left" w:pos="729"/>
        </w:tabs>
        <w:autoSpaceDE w:val="0"/>
        <w:autoSpaceDN w:val="0"/>
        <w:adjustRightInd w:val="0"/>
        <w:spacing w:before="6" w:after="0" w:line="240" w:lineRule="auto"/>
        <w:ind w:left="98" w:right="-20"/>
        <w:rPr>
          <w:rFonts w:ascii="Bookman Old Style" w:hAnsi="Bookman Old Style" w:cs="Bookman Old Style"/>
          <w:spacing w:val="1"/>
          <w:sz w:val="18"/>
          <w:szCs w:val="18"/>
        </w:rPr>
      </w:pPr>
    </w:p>
    <w:p w:rsidR="005E64FA" w:rsidRPr="00641CFF" w:rsidRDefault="005E64FA" w:rsidP="00641CFF">
      <w:pPr>
        <w:tabs>
          <w:tab w:val="left" w:pos="540"/>
        </w:tabs>
        <w:autoSpaceDE w:val="0"/>
        <w:autoSpaceDN w:val="0"/>
        <w:adjustRightInd w:val="0"/>
        <w:spacing w:before="2" w:after="0" w:line="240" w:lineRule="auto"/>
        <w:ind w:left="54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2</w:t>
      </w:r>
      <w:r w:rsidRPr="00641CFF">
        <w:rPr>
          <w:rFonts w:ascii="Bookman Old Style" w:hAnsi="Bookman Old Style" w:cs="Bookman Old Style"/>
          <w:spacing w:val="1"/>
          <w:sz w:val="18"/>
          <w:szCs w:val="18"/>
        </w:rPr>
        <w:t>(</w:t>
      </w:r>
      <w:r w:rsidRPr="00F1558D">
        <w:rPr>
          <w:rFonts w:ascii="Bookman Old Style" w:hAnsi="Bookman Old Style" w:cs="Bookman Old Style"/>
          <w:spacing w:val="1"/>
          <w:sz w:val="18"/>
          <w:szCs w:val="18"/>
        </w:rPr>
        <w:t>c)</w:t>
      </w:r>
      <w:r w:rsidRPr="00641CFF">
        <w:rPr>
          <w:rFonts w:ascii="Bookman Old Style" w:hAnsi="Bookman Old Style" w:cs="Bookman Old Style"/>
          <w:spacing w:val="1"/>
          <w:sz w:val="18"/>
          <w:szCs w:val="18"/>
        </w:rPr>
        <w:tab/>
        <w:t>Divid</w:t>
      </w:r>
      <w:r w:rsidRPr="00F1558D">
        <w:rPr>
          <w:rFonts w:ascii="Bookman Old Style" w:hAnsi="Bookman Old Style" w:cs="Bookman Old Style"/>
          <w:spacing w:val="1"/>
          <w:sz w:val="18"/>
          <w:szCs w:val="18"/>
        </w:rPr>
        <w:t>e</w:t>
      </w:r>
      <w:r w:rsidRPr="00641CFF">
        <w:rPr>
          <w:rFonts w:ascii="Bookman Old Style" w:hAnsi="Bookman Old Style" w:cs="Bookman Old Style"/>
          <w:spacing w:val="1"/>
          <w:sz w:val="18"/>
          <w:szCs w:val="18"/>
        </w:rPr>
        <w:t>nds p</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 xml:space="preserve">id </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nd p</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y</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ble</w:t>
      </w:r>
    </w:p>
    <w:p w:rsidR="005E64FA" w:rsidRPr="00641CFF" w:rsidRDefault="005E64FA" w:rsidP="00641CFF">
      <w:pPr>
        <w:tabs>
          <w:tab w:val="left" w:pos="540"/>
          <w:tab w:val="left" w:pos="729"/>
          <w:tab w:val="left" w:pos="1001"/>
        </w:tabs>
        <w:autoSpaceDE w:val="0"/>
        <w:autoSpaceDN w:val="0"/>
        <w:adjustRightInd w:val="0"/>
        <w:spacing w:after="0" w:line="209" w:lineRule="exact"/>
        <w:ind w:left="540"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 xml:space="preserve">he amount </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 xml:space="preserve">nd </w:t>
      </w:r>
      <w:r w:rsidRPr="00F1558D">
        <w:rPr>
          <w:rFonts w:ascii="Bookman Old Style" w:hAnsi="Bookman Old Style" w:cs="Bookman Old Style"/>
          <w:spacing w:val="-1"/>
          <w:sz w:val="18"/>
          <w:szCs w:val="18"/>
        </w:rPr>
        <w:t>n</w:t>
      </w:r>
      <w:r w:rsidRPr="00641CFF">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ure of any d</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v</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 xml:space="preserve">dend </w:t>
      </w:r>
      <w:r w:rsidRPr="00F1558D">
        <w:rPr>
          <w:rFonts w:ascii="Bookman Old Style" w:hAnsi="Bookman Old Style" w:cs="Bookman Old Style"/>
          <w:spacing w:val="-1"/>
          <w:sz w:val="18"/>
          <w:szCs w:val="18"/>
        </w:rPr>
        <w:t>p</w:t>
      </w:r>
      <w:r w:rsidRPr="00641CFF">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d dur</w:t>
      </w:r>
      <w:r w:rsidRPr="00F1558D">
        <w:rPr>
          <w:rFonts w:ascii="Bookman Old Style" w:hAnsi="Bookman Old Style" w:cs="Bookman Old Style"/>
          <w:spacing w:val="-1"/>
          <w:sz w:val="18"/>
          <w:szCs w:val="18"/>
        </w:rPr>
        <w:t>in</w:t>
      </w:r>
      <w:r w:rsidRPr="00641CFF">
        <w:rPr>
          <w:rFonts w:ascii="Bookman Old Style" w:hAnsi="Bookman Old Style" w:cs="Bookman Old Style"/>
          <w:spacing w:val="-1"/>
          <w:sz w:val="18"/>
          <w:szCs w:val="18"/>
        </w:rPr>
        <w:t xml:space="preserve">g </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he re</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 xml:space="preserve">evant year </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 xml:space="preserve">hat </w:t>
      </w:r>
      <w:r w:rsidRPr="00F1558D">
        <w:rPr>
          <w:rFonts w:ascii="Bookman Old Style" w:hAnsi="Bookman Old Style" w:cs="Bookman Old Style"/>
          <w:spacing w:val="-1"/>
          <w:sz w:val="18"/>
          <w:szCs w:val="18"/>
        </w:rPr>
        <w:t>w</w:t>
      </w:r>
      <w:r w:rsidRPr="00641CFF">
        <w:rPr>
          <w:rFonts w:ascii="Bookman Old Style" w:hAnsi="Bookman Old Style" w:cs="Bookman Old Style"/>
          <w:spacing w:val="-1"/>
          <w:sz w:val="18"/>
          <w:szCs w:val="18"/>
        </w:rPr>
        <w:t>as o</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 xml:space="preserve">her </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han a c</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sh d</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v</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dend.</w:t>
      </w:r>
    </w:p>
    <w:p w:rsidR="005E64FA" w:rsidRPr="00641CFF" w:rsidRDefault="005E64FA" w:rsidP="00641CFF">
      <w:pPr>
        <w:tabs>
          <w:tab w:val="left" w:pos="540"/>
          <w:tab w:val="left" w:pos="729"/>
          <w:tab w:val="left" w:pos="1001"/>
        </w:tabs>
        <w:autoSpaceDE w:val="0"/>
        <w:autoSpaceDN w:val="0"/>
        <w:adjustRightInd w:val="0"/>
        <w:spacing w:after="0" w:line="209" w:lineRule="exact"/>
        <w:ind w:left="540" w:right="-20"/>
        <w:rPr>
          <w:rFonts w:ascii="Bookman Old Style" w:hAnsi="Bookman Old Style" w:cs="Bookman Old Style"/>
          <w:spacing w:val="-1"/>
          <w:sz w:val="18"/>
          <w:szCs w:val="18"/>
        </w:rPr>
      </w:pPr>
    </w:p>
    <w:p w:rsidR="005E64FA" w:rsidRPr="00641CFF" w:rsidRDefault="005E64FA" w:rsidP="00641CFF">
      <w:pPr>
        <w:tabs>
          <w:tab w:val="left" w:pos="540"/>
          <w:tab w:val="left" w:pos="729"/>
          <w:tab w:val="left" w:pos="1001"/>
        </w:tabs>
        <w:autoSpaceDE w:val="0"/>
        <w:autoSpaceDN w:val="0"/>
        <w:adjustRightInd w:val="0"/>
        <w:spacing w:after="0" w:line="209" w:lineRule="exact"/>
        <w:ind w:left="540"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here sha</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l a</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so</w:t>
      </w:r>
      <w:r w:rsidRPr="00F1558D">
        <w:rPr>
          <w:rFonts w:ascii="Bookman Old Style" w:hAnsi="Bookman Old Style" w:cs="Bookman Old Style"/>
          <w:spacing w:val="-1"/>
          <w:sz w:val="18"/>
          <w:szCs w:val="18"/>
        </w:rPr>
        <w:t xml:space="preserve"> </w:t>
      </w:r>
      <w:r w:rsidRPr="00641CFF">
        <w:rPr>
          <w:rFonts w:ascii="Bookman Old Style" w:hAnsi="Bookman Old Style" w:cs="Bookman Old Style"/>
          <w:spacing w:val="-1"/>
          <w:sz w:val="18"/>
          <w:szCs w:val="18"/>
        </w:rPr>
        <w:t>be d</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sc</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 xml:space="preserve">osed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n no</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 xml:space="preserve">es </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he</w:t>
      </w:r>
      <w:r w:rsidRPr="00F1558D">
        <w:rPr>
          <w:rFonts w:ascii="Bookman Old Style" w:hAnsi="Bookman Old Style" w:cs="Bookman Old Style"/>
          <w:spacing w:val="-1"/>
          <w:sz w:val="18"/>
          <w:szCs w:val="18"/>
        </w:rPr>
        <w:t xml:space="preserve"> </w:t>
      </w:r>
      <w:r w:rsidRPr="00641CFF">
        <w:rPr>
          <w:rFonts w:ascii="Bookman Old Style" w:hAnsi="Bookman Old Style" w:cs="Bookman Old Style"/>
          <w:spacing w:val="-1"/>
          <w:sz w:val="18"/>
          <w:szCs w:val="18"/>
        </w:rPr>
        <w:t>fo</w:t>
      </w:r>
      <w:r w:rsidRPr="00F1558D">
        <w:rPr>
          <w:rFonts w:ascii="Bookman Old Style" w:hAnsi="Bookman Old Style" w:cs="Bookman Old Style"/>
          <w:spacing w:val="-1"/>
          <w:sz w:val="18"/>
          <w:szCs w:val="18"/>
        </w:rPr>
        <w:t>ll</w:t>
      </w:r>
      <w:r w:rsidRPr="00641CFF">
        <w:rPr>
          <w:rFonts w:ascii="Bookman Old Style" w:hAnsi="Bookman Old Style" w:cs="Bookman Old Style"/>
          <w:spacing w:val="-1"/>
          <w:sz w:val="18"/>
          <w:szCs w:val="18"/>
        </w:rPr>
        <w:t>o</w:t>
      </w:r>
      <w:r w:rsidRPr="00F1558D">
        <w:rPr>
          <w:rFonts w:ascii="Bookman Old Style" w:hAnsi="Bookman Old Style" w:cs="Bookman Old Style"/>
          <w:spacing w:val="-1"/>
          <w:sz w:val="18"/>
          <w:szCs w:val="18"/>
        </w:rPr>
        <w:t>wi</w:t>
      </w:r>
      <w:r w:rsidRPr="00641CFF">
        <w:rPr>
          <w:rFonts w:ascii="Bookman Old Style" w:hAnsi="Bookman Old Style" w:cs="Bookman Old Style"/>
          <w:spacing w:val="-1"/>
          <w:sz w:val="18"/>
          <w:szCs w:val="18"/>
        </w:rPr>
        <w:t xml:space="preserve">ng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nforma</w:t>
      </w:r>
      <w:r w:rsidRPr="00F1558D">
        <w:rPr>
          <w:rFonts w:ascii="Bookman Old Style" w:hAnsi="Bookman Old Style" w:cs="Bookman Old Style"/>
          <w:spacing w:val="-1"/>
          <w:sz w:val="18"/>
          <w:szCs w:val="18"/>
        </w:rPr>
        <w:t>ti</w:t>
      </w:r>
      <w:r w:rsidRPr="00641CFF">
        <w:rPr>
          <w:rFonts w:ascii="Bookman Old Style" w:hAnsi="Bookman Old Style" w:cs="Bookman Old Style"/>
          <w:spacing w:val="-1"/>
          <w:sz w:val="18"/>
          <w:szCs w:val="18"/>
        </w:rPr>
        <w:t>on—</w:t>
      </w:r>
    </w:p>
    <w:p w:rsidR="005E64FA" w:rsidRPr="00F1558D" w:rsidRDefault="005E64FA" w:rsidP="005E64FA">
      <w:pPr>
        <w:pStyle w:val="ListParagraph"/>
        <w:numPr>
          <w:ilvl w:val="0"/>
          <w:numId w:val="9"/>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details of any change in the authorized share capital of the insurer during the relevant year;</w:t>
      </w:r>
    </w:p>
    <w:p w:rsidR="005E64FA" w:rsidRPr="00F1558D" w:rsidRDefault="005E64FA" w:rsidP="005E64FA">
      <w:pPr>
        <w:pStyle w:val="ListParagraph"/>
        <w:numPr>
          <w:ilvl w:val="0"/>
          <w:numId w:val="9"/>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where an insurer has contracted to issue or re-issue shares or has given options to</w:t>
      </w:r>
      <w:r w:rsidR="0059647A"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purchase shares, the class and number of shares affected, the price and date of the issue or re-issue of the shares or the exercise of the options and (shown separately) the total number of shares in respect of which options are held by directors</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and</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officers of the insurer;</w:t>
      </w:r>
    </w:p>
    <w:p w:rsidR="005E64FA" w:rsidRPr="00F1558D" w:rsidRDefault="005E64FA" w:rsidP="005E64FA">
      <w:pPr>
        <w:pStyle w:val="ListParagraph"/>
        <w:numPr>
          <w:ilvl w:val="0"/>
          <w:numId w:val="9"/>
        </w:numPr>
        <w:autoSpaceDE w:val="0"/>
        <w:autoSpaceDN w:val="0"/>
        <w:adjustRightInd w:val="0"/>
        <w:spacing w:after="0" w:line="209" w:lineRule="exact"/>
        <w:ind w:right="-2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details of any share transactions during the relevant year including—</w:t>
      </w:r>
    </w:p>
    <w:p w:rsidR="005E64FA" w:rsidRPr="00F1558D" w:rsidRDefault="005E64FA" w:rsidP="00F1558D">
      <w:pPr>
        <w:pStyle w:val="ListParagraph"/>
        <w:numPr>
          <w:ilvl w:val="0"/>
          <w:numId w:val="10"/>
        </w:numPr>
        <w:tabs>
          <w:tab w:val="left" w:pos="2700"/>
        </w:tabs>
        <w:autoSpaceDE w:val="0"/>
        <w:autoSpaceDN w:val="0"/>
        <w:adjustRightInd w:val="0"/>
        <w:spacing w:after="0" w:line="206" w:lineRule="exact"/>
        <w:ind w:left="2700" w:right="-20" w:hanging="360"/>
        <w:rPr>
          <w:rFonts w:ascii="Bookman Old Style" w:hAnsi="Bookman Old Style" w:cs="Times New Roman"/>
          <w:sz w:val="18"/>
          <w:szCs w:val="18"/>
        </w:rPr>
      </w:pP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8"/>
          <w:sz w:val="18"/>
          <w:szCs w:val="18"/>
        </w:rPr>
        <w:t xml:space="preserve"> </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m</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er</w:t>
      </w:r>
      <w:r w:rsidRPr="00F1558D">
        <w:rPr>
          <w:rFonts w:ascii="Bookman Old Style" w:hAnsi="Bookman Old Style" w:cs="Bookman Old Style"/>
          <w:spacing w:val="17"/>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17"/>
          <w:sz w:val="18"/>
          <w:szCs w:val="18"/>
        </w:rPr>
        <w:t xml:space="preserve"> </w:t>
      </w:r>
      <w:r w:rsidRPr="00F1558D">
        <w:rPr>
          <w:rFonts w:ascii="Bookman Old Style" w:hAnsi="Bookman Old Style" w:cs="Bookman Old Style"/>
          <w:spacing w:val="-2"/>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res</w:t>
      </w:r>
      <w:r w:rsidRPr="00F1558D">
        <w:rPr>
          <w:rFonts w:ascii="Bookman Old Style" w:hAnsi="Bookman Old Style" w:cs="Bookman Old Style"/>
          <w:spacing w:val="14"/>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17"/>
          <w:sz w:val="18"/>
          <w:szCs w:val="18"/>
        </w:rPr>
        <w:t xml:space="preserve"> </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ch</w:t>
      </w:r>
      <w:r w:rsidRPr="00F1558D">
        <w:rPr>
          <w:rFonts w:ascii="Bookman Old Style" w:hAnsi="Bookman Old Style" w:cs="Bookman Old Style"/>
          <w:spacing w:val="20"/>
          <w:sz w:val="18"/>
          <w:szCs w:val="18"/>
        </w:rPr>
        <w:t xml:space="preserve"> </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ss</w:t>
      </w:r>
      <w:r w:rsidRPr="00F1558D">
        <w:rPr>
          <w:rFonts w:ascii="Bookman Old Style" w:hAnsi="Bookman Old Style" w:cs="Bookman Old Style"/>
          <w:spacing w:val="18"/>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ssued</w:t>
      </w:r>
      <w:r w:rsidRPr="00F1558D">
        <w:rPr>
          <w:rFonts w:ascii="Bookman Old Style" w:hAnsi="Bookman Old Style" w:cs="Bookman Old Style"/>
          <w:spacing w:val="19"/>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ce</w:t>
      </w:r>
      <w:r w:rsidRPr="00F1558D">
        <w:rPr>
          <w:rFonts w:ascii="Bookman Old Style" w:hAnsi="Bookman Old Style" w:cs="Bookman Old Style"/>
          <w:spacing w:val="16"/>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8"/>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w:t>
      </w:r>
      <w:r w:rsidRPr="00F1558D">
        <w:rPr>
          <w:rFonts w:ascii="Bookman Old Style" w:hAnsi="Bookman Old Style" w:cs="Bookman Old Style"/>
          <w:spacing w:val="18"/>
          <w:sz w:val="18"/>
          <w:szCs w:val="18"/>
        </w:rPr>
        <w:t xml:space="preserve"> </w:t>
      </w:r>
      <w:r w:rsidRPr="00F1558D">
        <w:rPr>
          <w:rFonts w:ascii="Bookman Old Style" w:hAnsi="Bookman Old Style" w:cs="Bookman Old Style"/>
          <w:sz w:val="18"/>
          <w:szCs w:val="18"/>
        </w:rPr>
        <w:t>of</w:t>
      </w:r>
      <w:r w:rsidR="0059647A" w:rsidRPr="00F1558D">
        <w:rPr>
          <w:rFonts w:ascii="Bookman Old Style" w:hAnsi="Bookman Old Style" w:cs="Bookman Old Style"/>
          <w:spacing w:val="17"/>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8"/>
          <w:sz w:val="18"/>
          <w:szCs w:val="18"/>
        </w:rPr>
        <w:t xml:space="preserve"> </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st</w:t>
      </w:r>
      <w:r w:rsidRPr="00F1558D">
        <w:rPr>
          <w:rFonts w:ascii="Bookman Old Style" w:hAnsi="Bookman Old Style" w:cs="Bookman Old Style"/>
          <w:spacing w:val="16"/>
          <w:sz w:val="18"/>
          <w:szCs w:val="18"/>
        </w:rPr>
        <w:t xml:space="preserve"> </w:t>
      </w:r>
      <w:r w:rsidRPr="00F1558D">
        <w:rPr>
          <w:rFonts w:ascii="Bookman Old Style" w:hAnsi="Bookman Old Style" w:cs="Bookman Old Style"/>
          <w:spacing w:val="-1"/>
          <w:sz w:val="18"/>
          <w:szCs w:val="18"/>
        </w:rPr>
        <w:t>b</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an</w:t>
      </w:r>
      <w:r w:rsidRPr="00F1558D">
        <w:rPr>
          <w:rFonts w:ascii="Bookman Old Style" w:hAnsi="Bookman Old Style" w:cs="Bookman Old Style"/>
          <w:spacing w:val="-2"/>
          <w:sz w:val="18"/>
          <w:szCs w:val="18"/>
        </w:rPr>
        <w:t>c</w:t>
      </w:r>
      <w:r w:rsidRPr="00F1558D">
        <w:rPr>
          <w:rFonts w:ascii="Bookman Old Style" w:hAnsi="Bookman Old Style" w:cs="Bookman Old Style"/>
          <w:sz w:val="18"/>
          <w:szCs w:val="18"/>
        </w:rPr>
        <w:t>e</w:t>
      </w:r>
      <w:r w:rsidR="0059647A" w:rsidRP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ee</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g</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1"/>
          <w:sz w:val="18"/>
          <w:szCs w:val="18"/>
        </w:rPr>
        <w:t xml:space="preserve"> 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w:t>
      </w:r>
      <w:r w:rsidRPr="00F1558D">
        <w:rPr>
          <w:rFonts w:ascii="Bookman Old Style" w:hAnsi="Bookman Old Style" w:cs="Bookman Old Style"/>
          <w:sz w:val="18"/>
          <w:szCs w:val="18"/>
        </w:rPr>
        <w:t>ue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tt</w:t>
      </w:r>
      <w:r w:rsidRPr="00F1558D">
        <w:rPr>
          <w:rFonts w:ascii="Bookman Old Style" w:hAnsi="Bookman Old Style" w:cs="Bookman Old Style"/>
          <w:sz w:val="18"/>
          <w:szCs w:val="18"/>
        </w:rPr>
        <w:t>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ed</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ere</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o</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d</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ti</w:t>
      </w:r>
      <w:r w:rsidRPr="00F1558D">
        <w:rPr>
          <w:rFonts w:ascii="Bookman Old Style" w:hAnsi="Bookman Old Style" w:cs="Bookman Old Style"/>
          <w:spacing w:val="1"/>
          <w:sz w:val="18"/>
          <w:szCs w:val="18"/>
        </w:rPr>
        <w:t>ng</w:t>
      </w:r>
      <w:r w:rsidRPr="00F1558D">
        <w:rPr>
          <w:rFonts w:ascii="Bookman Old Style" w:hAnsi="Bookman Old Style" w:cs="Bookman Old Style"/>
          <w:sz w:val="18"/>
          <w:szCs w:val="18"/>
        </w:rPr>
        <w:t>u</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ng</w:t>
      </w:r>
      <w:r w:rsidRPr="00F1558D">
        <w:rPr>
          <w:rFonts w:ascii="Bookman Old Style" w:hAnsi="Bookman Old Style" w:cs="Bookman Old Style"/>
          <w:sz w:val="18"/>
          <w:szCs w:val="18"/>
        </w:rPr>
        <w:t>—</w:t>
      </w:r>
    </w:p>
    <w:p w:rsidR="005E64FA" w:rsidRPr="00F1558D" w:rsidRDefault="005E64FA" w:rsidP="00F1558D">
      <w:pPr>
        <w:tabs>
          <w:tab w:val="left" w:pos="3150"/>
        </w:tabs>
        <w:autoSpaceDE w:val="0"/>
        <w:autoSpaceDN w:val="0"/>
        <w:adjustRightInd w:val="0"/>
        <w:spacing w:after="0" w:line="209" w:lineRule="exact"/>
        <w:ind w:left="3150" w:right="-20" w:hanging="450"/>
        <w:rPr>
          <w:rFonts w:ascii="Bookman Old Style" w:hAnsi="Bookman Old Style" w:cs="Times New Roman"/>
          <w:sz w:val="18"/>
          <w:szCs w:val="18"/>
        </w:rPr>
      </w:pPr>
      <w:r w:rsidRPr="00F1558D">
        <w:rPr>
          <w:rFonts w:ascii="Bookman Old Style" w:hAnsi="Bookman Old Style" w:cs="Bookman Old Style"/>
          <w:spacing w:val="-1"/>
          <w:sz w:val="18"/>
          <w:szCs w:val="18"/>
        </w:rPr>
        <w:t>(</w:t>
      </w:r>
      <w:r w:rsidRPr="00F1558D">
        <w:rPr>
          <w:rFonts w:ascii="Bookman Old Style" w:hAnsi="Bookman Old Style" w:cs="Bookman Old Style"/>
          <w:spacing w:val="1"/>
          <w:sz w:val="18"/>
          <w:szCs w:val="18"/>
        </w:rPr>
        <w:t>aa)</w:t>
      </w:r>
      <w:r w:rsidR="0059647A" w:rsidRPr="00F1558D">
        <w:rPr>
          <w:rFonts w:ascii="Bookman Old Style" w:hAnsi="Bookman Old Style" w:cs="Bookman Old Style"/>
          <w:spacing w:val="1"/>
          <w:sz w:val="18"/>
          <w:szCs w:val="18"/>
        </w:rPr>
        <w:t xml:space="preserve"> </w:t>
      </w:r>
      <w:r w:rsidR="00F1558D">
        <w:rPr>
          <w:rFonts w:ascii="Bookman Old Style" w:hAnsi="Bookman Old Style" w:cs="Bookman Old Style"/>
          <w:spacing w:val="1"/>
          <w:sz w:val="18"/>
          <w:szCs w:val="18"/>
        </w:rPr>
        <w:tab/>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res</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 xml:space="preserve">issued for cash </w:t>
      </w:r>
      <w:r w:rsidRPr="00F1558D">
        <w:rPr>
          <w:rFonts w:ascii="Bookman Old Style" w:hAnsi="Bookman Old Style" w:cs="Bookman Old Style"/>
          <w:spacing w:val="-1"/>
          <w:sz w:val="18"/>
          <w:szCs w:val="18"/>
        </w:rPr>
        <w:t>(</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wi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 separately s</w:t>
      </w:r>
      <w:r w:rsidRPr="00F1558D">
        <w:rPr>
          <w:rFonts w:ascii="Bookman Old Style" w:hAnsi="Bookman Old Style" w:cs="Bookman Old Style"/>
          <w:spacing w:val="1"/>
          <w:sz w:val="18"/>
          <w:szCs w:val="18"/>
        </w:rPr>
        <w:t>ha</w:t>
      </w:r>
      <w:r w:rsidRPr="00F1558D">
        <w:rPr>
          <w:rFonts w:ascii="Bookman Old Style" w:hAnsi="Bookman Old Style" w:cs="Bookman Old Style"/>
          <w:sz w:val="18"/>
          <w:szCs w:val="18"/>
        </w:rPr>
        <w:t xml:space="preserve">res </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 xml:space="preserve">ssued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urs</w:t>
      </w:r>
      <w:r w:rsidRPr="00F1558D">
        <w:rPr>
          <w:rFonts w:ascii="Bookman Old Style" w:hAnsi="Bookman Old Style" w:cs="Bookman Old Style"/>
          <w:spacing w:val="-2"/>
          <w:sz w:val="18"/>
          <w:szCs w:val="18"/>
        </w:rPr>
        <w:t>u</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t</w:t>
      </w:r>
      <w:r w:rsidR="0059647A" w:rsidRPr="00F1558D">
        <w:rPr>
          <w:rFonts w:ascii="Bookman Old Style" w:hAnsi="Bookman Old Style" w:cs="Bookman Old Style"/>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 xml:space="preserve">or </w:t>
      </w:r>
      <w:r w:rsidRPr="00F1558D">
        <w:rPr>
          <w:rFonts w:ascii="Bookman Old Style" w:hAnsi="Bookman Old Style" w:cs="Bookman Old Style"/>
          <w:spacing w:val="-1"/>
          <w:sz w:val="18"/>
          <w:szCs w:val="18"/>
        </w:rPr>
        <w:t>w</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rr</w:t>
      </w:r>
      <w:r w:rsidRPr="00F1558D">
        <w:rPr>
          <w:rFonts w:ascii="Bookman Old Style" w:hAnsi="Bookman Old Style" w:cs="Bookman Old Style"/>
          <w:spacing w:val="1"/>
          <w:sz w:val="18"/>
          <w:szCs w:val="18"/>
        </w:rPr>
        <w:t>an</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s</w:t>
      </w:r>
      <w:r w:rsidRPr="00F1558D">
        <w:rPr>
          <w:rFonts w:ascii="Bookman Old Style" w:hAnsi="Bookman Old Style" w:cs="Bookman Old Style"/>
          <w:spacing w:val="-1"/>
          <w:sz w:val="18"/>
          <w:szCs w:val="18"/>
        </w:rPr>
        <w:t>)</w:t>
      </w:r>
      <w:r w:rsidRPr="00F1558D">
        <w:rPr>
          <w:rFonts w:ascii="Bookman Old Style" w:hAnsi="Bookman Old Style" w:cs="Bookman Old Style"/>
          <w:sz w:val="18"/>
          <w:szCs w:val="18"/>
        </w:rPr>
        <w:t>;</w:t>
      </w:r>
    </w:p>
    <w:p w:rsidR="005E64FA" w:rsidRPr="00F1558D" w:rsidRDefault="005E64FA" w:rsidP="00F1558D">
      <w:pPr>
        <w:tabs>
          <w:tab w:val="left" w:pos="3150"/>
        </w:tabs>
        <w:autoSpaceDE w:val="0"/>
        <w:autoSpaceDN w:val="0"/>
        <w:adjustRightInd w:val="0"/>
        <w:spacing w:after="0" w:line="209" w:lineRule="exact"/>
        <w:ind w:left="3150" w:right="-20" w:hanging="450"/>
        <w:rPr>
          <w:rFonts w:ascii="Bookman Old Style" w:hAnsi="Bookman Old Style" w:cs="Bookman Old Style"/>
          <w:sz w:val="18"/>
          <w:szCs w:val="18"/>
        </w:rPr>
      </w:pPr>
      <w:r w:rsidRPr="00F1558D">
        <w:rPr>
          <w:rFonts w:ascii="Bookman Old Style" w:hAnsi="Bookman Old Style" w:cs="Bookman Old Style"/>
          <w:sz w:val="18"/>
          <w:szCs w:val="18"/>
        </w:rPr>
        <w:t>(bb)</w:t>
      </w:r>
      <w:r w:rsidRPr="00F1558D">
        <w:rPr>
          <w:rFonts w:ascii="Bookman Old Style" w:hAnsi="Bookman Old Style" w:cs="Bookman Old Style"/>
          <w:sz w:val="18"/>
          <w:szCs w:val="18"/>
        </w:rPr>
        <w:tab/>
        <w:t>shares issued directly or indirectly for services; and</w:t>
      </w:r>
    </w:p>
    <w:p w:rsidR="005E64FA" w:rsidRPr="00F1558D" w:rsidRDefault="005E64FA" w:rsidP="00F1558D">
      <w:pPr>
        <w:tabs>
          <w:tab w:val="left" w:pos="3150"/>
        </w:tabs>
        <w:autoSpaceDE w:val="0"/>
        <w:autoSpaceDN w:val="0"/>
        <w:adjustRightInd w:val="0"/>
        <w:spacing w:after="0" w:line="209" w:lineRule="exact"/>
        <w:ind w:left="3150" w:right="-20" w:hanging="450"/>
        <w:rPr>
          <w:rFonts w:ascii="Bookman Old Style" w:hAnsi="Bookman Old Style" w:cs="Bookman Old Style"/>
          <w:sz w:val="18"/>
          <w:szCs w:val="18"/>
        </w:rPr>
      </w:pPr>
      <w:r w:rsidRPr="00F1558D">
        <w:rPr>
          <w:rFonts w:ascii="Bookman Old Style" w:hAnsi="Bookman Old Style" w:cs="Bookman Old Style"/>
          <w:sz w:val="18"/>
          <w:szCs w:val="18"/>
        </w:rPr>
        <w:t>(cc)</w:t>
      </w:r>
      <w:r w:rsidRPr="00F1558D">
        <w:rPr>
          <w:rFonts w:ascii="Bookman Old Style" w:hAnsi="Bookman Old Style" w:cs="Bookman Old Style"/>
          <w:sz w:val="18"/>
          <w:szCs w:val="18"/>
        </w:rPr>
        <w:tab/>
        <w:t>shares issued directly or indirectly for other considerations;</w:t>
      </w:r>
    </w:p>
    <w:p w:rsidR="005E64FA" w:rsidRPr="00F1558D" w:rsidRDefault="005E64FA" w:rsidP="00F1558D">
      <w:pPr>
        <w:pStyle w:val="ListParagraph"/>
        <w:numPr>
          <w:ilvl w:val="0"/>
          <w:numId w:val="10"/>
        </w:numPr>
        <w:tabs>
          <w:tab w:val="left" w:pos="2700"/>
        </w:tabs>
        <w:autoSpaceDE w:val="0"/>
        <w:autoSpaceDN w:val="0"/>
        <w:adjustRightInd w:val="0"/>
        <w:spacing w:after="0" w:line="206" w:lineRule="exact"/>
        <w:ind w:left="270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the number of shares of each class redeemed since the date of the last balance sheet and</w:t>
      </w:r>
      <w:r w:rsidR="0059647A"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the consideration given</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and, where the consideration was other than cash, the nature of the consideration given and the value attributed thereto.</w:t>
      </w:r>
    </w:p>
    <w:p w:rsidR="0059647A" w:rsidRPr="00F1558D" w:rsidRDefault="0059647A">
      <w:pPr>
        <w:rPr>
          <w:rFonts w:ascii="Bookman Old Style" w:hAnsi="Bookman Old Style" w:cs="Bookman Old Style"/>
          <w:spacing w:val="-1"/>
          <w:sz w:val="18"/>
          <w:szCs w:val="18"/>
        </w:rPr>
      </w:pPr>
      <w:r w:rsidRPr="00F1558D">
        <w:rPr>
          <w:rFonts w:ascii="Bookman Old Style" w:hAnsi="Bookman Old Style" w:cs="Bookman Old Style"/>
          <w:spacing w:val="-1"/>
          <w:sz w:val="18"/>
          <w:szCs w:val="18"/>
        </w:rPr>
        <w:br w:type="page"/>
      </w:r>
    </w:p>
    <w:p w:rsidR="0048256B" w:rsidRDefault="0059647A" w:rsidP="0059647A">
      <w:pPr>
        <w:autoSpaceDE w:val="0"/>
        <w:autoSpaceDN w:val="0"/>
        <w:adjustRightInd w:val="0"/>
        <w:spacing w:after="0" w:line="381" w:lineRule="auto"/>
        <w:ind w:right="753"/>
        <w:jc w:val="center"/>
        <w:rPr>
          <w:rFonts w:ascii="Bookman Old Style" w:hAnsi="Bookman Old Style" w:cs="Times New Roman"/>
          <w:b/>
          <w:spacing w:val="-1"/>
          <w:sz w:val="18"/>
          <w:szCs w:val="18"/>
        </w:rPr>
      </w:pPr>
      <w:r w:rsidRPr="0048256B">
        <w:rPr>
          <w:rFonts w:ascii="Bookman Old Style" w:hAnsi="Bookman Old Style" w:cs="Times New Roman"/>
          <w:b/>
          <w:spacing w:val="-1"/>
          <w:sz w:val="18"/>
          <w:szCs w:val="18"/>
        </w:rPr>
        <w:lastRenderedPageBreak/>
        <w:t xml:space="preserve">Matters to be set forth in Notes to the Consolidated Balance Sheet </w:t>
      </w:r>
    </w:p>
    <w:p w:rsidR="0059647A" w:rsidRPr="0048256B" w:rsidRDefault="0059647A" w:rsidP="0059647A">
      <w:pPr>
        <w:autoSpaceDE w:val="0"/>
        <w:autoSpaceDN w:val="0"/>
        <w:adjustRightInd w:val="0"/>
        <w:spacing w:after="0" w:line="381" w:lineRule="auto"/>
        <w:ind w:right="753"/>
        <w:jc w:val="center"/>
        <w:rPr>
          <w:rFonts w:ascii="Bookman Old Style" w:hAnsi="Bookman Old Style" w:cs="Times New Roman"/>
          <w:b/>
          <w:spacing w:val="-1"/>
          <w:sz w:val="18"/>
          <w:szCs w:val="18"/>
        </w:rPr>
      </w:pPr>
      <w:r w:rsidRPr="0048256B">
        <w:rPr>
          <w:rFonts w:ascii="Bookman Old Style" w:hAnsi="Bookman Old Style" w:cs="Times New Roman"/>
          <w:b/>
          <w:spacing w:val="-1"/>
          <w:sz w:val="18"/>
          <w:szCs w:val="18"/>
        </w:rPr>
        <w:t>– Class 3A, Class C, and Class D</w:t>
      </w:r>
    </w:p>
    <w:p w:rsidR="0059647A" w:rsidRPr="00F1558D" w:rsidRDefault="0059647A" w:rsidP="0059647A">
      <w:pPr>
        <w:autoSpaceDE w:val="0"/>
        <w:autoSpaceDN w:val="0"/>
        <w:adjustRightInd w:val="0"/>
        <w:spacing w:after="0" w:line="381" w:lineRule="auto"/>
        <w:ind w:right="753"/>
        <w:jc w:val="center"/>
        <w:rPr>
          <w:rFonts w:ascii="Bookman Old Style" w:hAnsi="Bookman Old Style" w:cs="Times New Roman"/>
          <w:spacing w:val="1"/>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Cash and cash equivalents</w:t>
      </w:r>
      <w:r w:rsidRPr="00641CFF">
        <w:rPr>
          <w:rFonts w:ascii="Bookman Old Style" w:hAnsi="Bookman Old Style" w:cs="Times New Roman"/>
          <w:spacing w:val="-1"/>
          <w:sz w:val="18"/>
          <w:szCs w:val="18"/>
        </w:rPr>
        <w:tab/>
      </w:r>
    </w:p>
    <w:p w:rsidR="0059647A" w:rsidRPr="00641CFF" w:rsidRDefault="0059647A" w:rsidP="00641CFF">
      <w:pPr>
        <w:tabs>
          <w:tab w:val="left" w:pos="540"/>
          <w:tab w:val="left" w:pos="729"/>
          <w:tab w:val="left" w:pos="1001"/>
        </w:tabs>
        <w:autoSpaceDE w:val="0"/>
        <w:autoSpaceDN w:val="0"/>
        <w:adjustRightInd w:val="0"/>
        <w:spacing w:after="0" w:line="209" w:lineRule="exact"/>
        <w:ind w:left="540" w:right="-20"/>
        <w:rPr>
          <w:rFonts w:ascii="Bookman Old Style" w:hAnsi="Bookman Old Style" w:cs="Bookman Old Style"/>
          <w:spacing w:val="-1"/>
          <w:sz w:val="18"/>
          <w:szCs w:val="18"/>
        </w:rPr>
      </w:pPr>
      <w:r w:rsidRPr="00641CFF">
        <w:rPr>
          <w:rFonts w:ascii="Bookman Old Style" w:hAnsi="Bookman Old Style" w:cs="Bookman Old Style"/>
          <w:spacing w:val="-1"/>
          <w:sz w:val="18"/>
          <w:szCs w:val="18"/>
        </w:rPr>
        <w:t>Any encumbrance on cash or cash equ</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va</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en</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 xml:space="preserve">s must </w:t>
      </w:r>
      <w:r w:rsidRPr="00F1558D">
        <w:rPr>
          <w:rFonts w:ascii="Bookman Old Style" w:hAnsi="Bookman Old Style" w:cs="Bookman Old Style"/>
          <w:spacing w:val="-1"/>
          <w:sz w:val="18"/>
          <w:szCs w:val="18"/>
        </w:rPr>
        <w:t xml:space="preserve">be </w:t>
      </w:r>
      <w:r w:rsidRPr="00641CFF">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sc</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osed. Examp</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es of such encu</w:t>
      </w:r>
      <w:r w:rsidRPr="00F1558D">
        <w:rPr>
          <w:rFonts w:ascii="Bookman Old Style" w:hAnsi="Bookman Old Style" w:cs="Bookman Old Style"/>
          <w:spacing w:val="-1"/>
          <w:sz w:val="18"/>
          <w:szCs w:val="18"/>
        </w:rPr>
        <w:t>m</w:t>
      </w:r>
      <w:r w:rsidRPr="00641CFF">
        <w:rPr>
          <w:rFonts w:ascii="Bookman Old Style" w:hAnsi="Bookman Old Style" w:cs="Bookman Old Style"/>
          <w:spacing w:val="-1"/>
          <w:sz w:val="18"/>
          <w:szCs w:val="18"/>
        </w:rPr>
        <w:t>br</w:t>
      </w:r>
      <w:r w:rsidRPr="00F1558D">
        <w:rPr>
          <w:rFonts w:ascii="Bookman Old Style" w:hAnsi="Bookman Old Style" w:cs="Bookman Old Style"/>
          <w:spacing w:val="-1"/>
          <w:sz w:val="18"/>
          <w:szCs w:val="18"/>
        </w:rPr>
        <w:t>a</w:t>
      </w:r>
      <w:r w:rsidRPr="00641CFF">
        <w:rPr>
          <w:rFonts w:ascii="Bookman Old Style" w:hAnsi="Bookman Old Style" w:cs="Bookman Old Style"/>
          <w:spacing w:val="-1"/>
          <w:sz w:val="18"/>
          <w:szCs w:val="18"/>
        </w:rPr>
        <w:t>nces are:</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rrevocab</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e letters of credit; amoun</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s held for secur</w:t>
      </w:r>
      <w:r w:rsidRPr="00F1558D">
        <w:rPr>
          <w:rFonts w:ascii="Bookman Old Style" w:hAnsi="Bookman Old Style" w:cs="Bookman Old Style"/>
          <w:spacing w:val="-1"/>
          <w:sz w:val="18"/>
          <w:szCs w:val="18"/>
        </w:rPr>
        <w:t>it</w:t>
      </w:r>
      <w:r w:rsidRPr="00641CFF">
        <w:rPr>
          <w:rFonts w:ascii="Bookman Old Style" w:hAnsi="Bookman Old Style" w:cs="Bookman Old Style"/>
          <w:spacing w:val="-1"/>
          <w:sz w:val="18"/>
          <w:szCs w:val="18"/>
        </w:rPr>
        <w:t>y or as co</w:t>
      </w:r>
      <w:r w:rsidRPr="00F1558D">
        <w:rPr>
          <w:rFonts w:ascii="Bookman Old Style" w:hAnsi="Bookman Old Style" w:cs="Bookman Old Style"/>
          <w:spacing w:val="-1"/>
          <w:sz w:val="18"/>
          <w:szCs w:val="18"/>
        </w:rPr>
        <w:t>ll</w:t>
      </w:r>
      <w:r w:rsidRPr="00641CFF">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eral aga</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 xml:space="preserve">nst a </w:t>
      </w:r>
      <w:r w:rsidRPr="00F1558D">
        <w:rPr>
          <w:rFonts w:ascii="Bookman Old Style" w:hAnsi="Bookman Old Style" w:cs="Bookman Old Style"/>
          <w:spacing w:val="-1"/>
          <w:sz w:val="18"/>
          <w:szCs w:val="18"/>
        </w:rPr>
        <w:t>li</w:t>
      </w:r>
      <w:r w:rsidRPr="00641CFF">
        <w:rPr>
          <w:rFonts w:ascii="Bookman Old Style" w:hAnsi="Bookman Old Style" w:cs="Bookman Old Style"/>
          <w:spacing w:val="-1"/>
          <w:sz w:val="18"/>
          <w:szCs w:val="18"/>
        </w:rPr>
        <w:t>ab</w:t>
      </w:r>
      <w:r w:rsidRPr="00F1558D">
        <w:rPr>
          <w:rFonts w:ascii="Bookman Old Style" w:hAnsi="Bookman Old Style" w:cs="Bookman Old Style"/>
          <w:spacing w:val="-1"/>
          <w:sz w:val="18"/>
          <w:szCs w:val="18"/>
        </w:rPr>
        <w:t>ilit</w:t>
      </w:r>
      <w:r w:rsidRPr="00641CFF">
        <w:rPr>
          <w:rFonts w:ascii="Bookman Old Style" w:hAnsi="Bookman Old Style" w:cs="Bookman Old Style"/>
          <w:spacing w:val="-1"/>
          <w:sz w:val="18"/>
          <w:szCs w:val="18"/>
        </w:rPr>
        <w:t xml:space="preserve">y of </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he</w:t>
      </w:r>
      <w:r w:rsidRPr="00F1558D">
        <w:rPr>
          <w:rFonts w:ascii="Bookman Old Style" w:hAnsi="Bookman Old Style" w:cs="Bookman Old Style"/>
          <w:spacing w:val="-1"/>
          <w:sz w:val="18"/>
          <w:szCs w:val="18"/>
        </w:rPr>
        <w:t xml:space="preserve"> i</w:t>
      </w:r>
      <w:r w:rsidRPr="00641CFF">
        <w:rPr>
          <w:rFonts w:ascii="Bookman Old Style" w:hAnsi="Bookman Old Style" w:cs="Bookman Old Style"/>
          <w:spacing w:val="-1"/>
          <w:sz w:val="18"/>
          <w:szCs w:val="18"/>
        </w:rPr>
        <w:t>nsurer or an aff</w:t>
      </w:r>
      <w:r w:rsidRPr="00F1558D">
        <w:rPr>
          <w:rFonts w:ascii="Bookman Old Style" w:hAnsi="Bookman Old Style" w:cs="Bookman Old Style"/>
          <w:spacing w:val="-1"/>
          <w:sz w:val="18"/>
          <w:szCs w:val="18"/>
        </w:rPr>
        <w:t>ili</w:t>
      </w:r>
      <w:r w:rsidRPr="00641CFF">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e; any o</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her use res</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r</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ct</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on such</w:t>
      </w:r>
      <w:r w:rsidRPr="00F1558D">
        <w:rPr>
          <w:rFonts w:ascii="Bookman Old Style" w:hAnsi="Bookman Old Style" w:cs="Bookman Old Style"/>
          <w:spacing w:val="-1"/>
          <w:sz w:val="18"/>
          <w:szCs w:val="18"/>
        </w:rPr>
        <w:t xml:space="preserve"> t</w:t>
      </w:r>
      <w:r w:rsidRPr="00641CFF">
        <w:rPr>
          <w:rFonts w:ascii="Bookman Old Style" w:hAnsi="Bookman Old Style" w:cs="Bookman Old Style"/>
          <w:spacing w:val="-1"/>
          <w:sz w:val="18"/>
          <w:szCs w:val="18"/>
        </w:rPr>
        <w:t xml:space="preserve">hat </w:t>
      </w:r>
      <w:r w:rsidRPr="00F1558D">
        <w:rPr>
          <w:rFonts w:ascii="Bookman Old Style" w:hAnsi="Bookman Old Style" w:cs="Bookman Old Style"/>
          <w:spacing w:val="-1"/>
          <w:sz w:val="18"/>
          <w:szCs w:val="18"/>
        </w:rPr>
        <w:t>th</w:t>
      </w:r>
      <w:r w:rsidRPr="00641CFF">
        <w:rPr>
          <w:rFonts w:ascii="Bookman Old Style" w:hAnsi="Bookman Old Style" w:cs="Bookman Old Style"/>
          <w:spacing w:val="-1"/>
          <w:sz w:val="18"/>
          <w:szCs w:val="18"/>
        </w:rPr>
        <w:t xml:space="preserve">e funds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n ques</w:t>
      </w:r>
      <w:r w:rsidRPr="00F1558D">
        <w:rPr>
          <w:rFonts w:ascii="Bookman Old Style" w:hAnsi="Bookman Old Style" w:cs="Bookman Old Style"/>
          <w:spacing w:val="-1"/>
          <w:sz w:val="18"/>
          <w:szCs w:val="18"/>
        </w:rPr>
        <w:t>ti</w:t>
      </w:r>
      <w:r w:rsidRPr="00641CFF">
        <w:rPr>
          <w:rFonts w:ascii="Bookman Old Style" w:hAnsi="Bookman Old Style" w:cs="Bookman Old Style"/>
          <w:spacing w:val="-1"/>
          <w:sz w:val="18"/>
          <w:szCs w:val="18"/>
        </w:rPr>
        <w:t>on are he</w:t>
      </w:r>
      <w:r w:rsidRPr="00F1558D">
        <w:rPr>
          <w:rFonts w:ascii="Bookman Old Style" w:hAnsi="Bookman Old Style" w:cs="Bookman Old Style"/>
          <w:spacing w:val="-1"/>
          <w:sz w:val="18"/>
          <w:szCs w:val="18"/>
        </w:rPr>
        <w:t>l</w:t>
      </w:r>
      <w:r w:rsidRPr="00641CFF">
        <w:rPr>
          <w:rFonts w:ascii="Bookman Old Style" w:hAnsi="Bookman Old Style" w:cs="Bookman Old Style"/>
          <w:spacing w:val="-1"/>
          <w:sz w:val="18"/>
          <w:szCs w:val="18"/>
        </w:rPr>
        <w:t xml:space="preserve">d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n</w:t>
      </w:r>
      <w:r w:rsidRPr="00F1558D">
        <w:rPr>
          <w:rFonts w:ascii="Bookman Old Style" w:hAnsi="Bookman Old Style" w:cs="Bookman Old Style"/>
          <w:spacing w:val="-1"/>
          <w:sz w:val="18"/>
          <w:szCs w:val="18"/>
        </w:rPr>
        <w:t xml:space="preserve"> </w:t>
      </w:r>
      <w:r w:rsidRPr="00641CFF">
        <w:rPr>
          <w:rFonts w:ascii="Bookman Old Style" w:hAnsi="Bookman Old Style" w:cs="Bookman Old Style"/>
          <w:spacing w:val="-1"/>
          <w:sz w:val="18"/>
          <w:szCs w:val="18"/>
        </w:rPr>
        <w:t xml:space="preserve">escrow or </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n a cus</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od</w:t>
      </w:r>
      <w:r w:rsidRPr="00F1558D">
        <w:rPr>
          <w:rFonts w:ascii="Bookman Old Style" w:hAnsi="Bookman Old Style" w:cs="Bookman Old Style"/>
          <w:spacing w:val="-1"/>
          <w:sz w:val="18"/>
          <w:szCs w:val="18"/>
        </w:rPr>
        <w:t>i</w:t>
      </w:r>
      <w:r w:rsidRPr="00641CFF">
        <w:rPr>
          <w:rFonts w:ascii="Bookman Old Style" w:hAnsi="Bookman Old Style" w:cs="Bookman Old Style"/>
          <w:spacing w:val="-1"/>
          <w:sz w:val="18"/>
          <w:szCs w:val="18"/>
        </w:rPr>
        <w:t>al</w:t>
      </w:r>
      <w:r w:rsidRPr="00F1558D">
        <w:rPr>
          <w:rFonts w:ascii="Bookman Old Style" w:hAnsi="Bookman Old Style" w:cs="Bookman Old Style"/>
          <w:spacing w:val="-1"/>
          <w:sz w:val="18"/>
          <w:szCs w:val="18"/>
        </w:rPr>
        <w:t xml:space="preserve"> </w:t>
      </w:r>
      <w:r w:rsidRPr="00641CFF">
        <w:rPr>
          <w:rFonts w:ascii="Bookman Old Style" w:hAnsi="Bookman Old Style" w:cs="Bookman Old Style"/>
          <w:spacing w:val="-1"/>
          <w:sz w:val="18"/>
          <w:szCs w:val="18"/>
        </w:rPr>
        <w:t>accoun</w:t>
      </w:r>
      <w:r w:rsidRPr="00F1558D">
        <w:rPr>
          <w:rFonts w:ascii="Bookman Old Style" w:hAnsi="Bookman Old Style" w:cs="Bookman Old Style"/>
          <w:spacing w:val="-1"/>
          <w:sz w:val="18"/>
          <w:szCs w:val="18"/>
        </w:rPr>
        <w:t>t</w:t>
      </w:r>
      <w:r w:rsidRPr="00641CFF">
        <w:rPr>
          <w:rFonts w:ascii="Bookman Old Style" w:hAnsi="Bookman Old Style" w:cs="Bookman Old Style"/>
          <w:spacing w:val="-1"/>
          <w:sz w:val="18"/>
          <w:szCs w:val="18"/>
        </w:rPr>
        <w:t>.</w:t>
      </w:r>
    </w:p>
    <w:p w:rsidR="00F1558D" w:rsidRPr="00F1558D" w:rsidRDefault="00F1558D" w:rsidP="0059647A">
      <w:pPr>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Quoted investments</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ati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q</w:t>
      </w:r>
      <w:r w:rsidRPr="00F1558D">
        <w:rPr>
          <w:rFonts w:ascii="Bookman Old Style" w:hAnsi="Bookman Old Style" w:cs="Bookman Old Style"/>
          <w:sz w:val="18"/>
          <w:szCs w:val="18"/>
        </w:rPr>
        <w:t>uo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ves</w:t>
      </w:r>
      <w:r w:rsidRPr="00641CFF">
        <w:rPr>
          <w:rFonts w:ascii="Bookman Old Style" w:hAnsi="Bookman Old Style" w:cs="Bookman Old Style"/>
          <w:sz w:val="18"/>
          <w:szCs w:val="18"/>
        </w:rPr>
        <w:t>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be d</w:t>
      </w:r>
      <w:r w:rsidRPr="00F1558D">
        <w:rPr>
          <w:rFonts w:ascii="Bookman Old Style" w:hAnsi="Bookman Old Style" w:cs="Bookman Old Style"/>
          <w:sz w:val="18"/>
          <w:szCs w:val="18"/>
        </w:rPr>
        <w:t>escr</w:t>
      </w:r>
      <w:r w:rsidRPr="00641CFF">
        <w:rPr>
          <w:rFonts w:ascii="Bookman Old Style" w:hAnsi="Bookman Old Style" w:cs="Bookman Old Style"/>
          <w:sz w:val="18"/>
          <w:szCs w:val="18"/>
        </w:rPr>
        <w:t>ib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n</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umbran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q</w:t>
      </w:r>
      <w:r w:rsidRPr="00F1558D">
        <w:rPr>
          <w:rFonts w:ascii="Bookman Old Style" w:hAnsi="Bookman Old Style" w:cs="Bookman Old Style"/>
          <w:sz w:val="18"/>
          <w:szCs w:val="18"/>
        </w:rPr>
        <w:t>uo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ves</w:t>
      </w:r>
      <w:r w:rsidRPr="00641CFF">
        <w:rPr>
          <w:rFonts w:ascii="Bookman Old Style" w:hAnsi="Bookman Old Style" w:cs="Bookman Old Style"/>
          <w:sz w:val="18"/>
          <w:szCs w:val="18"/>
        </w:rPr>
        <w:t>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Ex</w:t>
      </w:r>
      <w:r w:rsidRPr="00641CFF">
        <w:rPr>
          <w:rFonts w:ascii="Bookman Old Style" w:hAnsi="Bookman Old Style" w:cs="Bookman Old Style"/>
          <w:sz w:val="18"/>
          <w:szCs w:val="18"/>
        </w:rPr>
        <w:t>ampl</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su</w:t>
      </w:r>
      <w:r w:rsidRPr="00641CFF">
        <w:rPr>
          <w:rFonts w:ascii="Bookman Old Style" w:hAnsi="Bookman Old Style" w:cs="Bookman Old Style"/>
          <w:sz w:val="18"/>
          <w:szCs w:val="18"/>
        </w:rPr>
        <w:t>c</w:t>
      </w:r>
      <w:r w:rsidRPr="00F1558D">
        <w:rPr>
          <w:rFonts w:ascii="Bookman Old Style" w:hAnsi="Bookman Old Style" w:cs="Bookman Old Style"/>
          <w:sz w:val="18"/>
          <w:szCs w:val="18"/>
        </w:rPr>
        <w:t>h</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mb</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 xml:space="preserve">ces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rrev</w:t>
      </w:r>
      <w:r w:rsidRPr="00641CFF">
        <w:rPr>
          <w:rFonts w:ascii="Bookman Old Style" w:hAnsi="Bookman Old Style" w:cs="Bookman Old Style"/>
          <w:sz w:val="18"/>
          <w:szCs w:val="18"/>
        </w:rPr>
        <w:t>o</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tt</w:t>
      </w:r>
      <w:r w:rsidRPr="00F1558D">
        <w:rPr>
          <w:rFonts w:ascii="Bookman Old Style" w:hAnsi="Bookman Old Style" w:cs="Bookman Old Style"/>
          <w:sz w:val="18"/>
          <w:szCs w:val="18"/>
        </w:rPr>
        <w:t>ers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 cre</w:t>
      </w:r>
      <w:r w:rsidRPr="00641CFF">
        <w:rPr>
          <w:rFonts w:ascii="Bookman Old Style" w:hAnsi="Bookman Old Style" w:cs="Bookman Old Style"/>
          <w:sz w:val="18"/>
          <w:szCs w:val="18"/>
        </w:rPr>
        <w:t>dit</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am</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l</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secur</w:t>
      </w:r>
      <w:r w:rsidRPr="00641CFF">
        <w:rPr>
          <w:rFonts w:ascii="Bookman Old Style" w:hAnsi="Bookman Old Style" w:cs="Bookman Old Style"/>
          <w:sz w:val="18"/>
          <w:szCs w:val="18"/>
        </w:rPr>
        <w:t>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 xml:space="preserve">or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s co</w:t>
      </w:r>
      <w:r w:rsidRPr="00641CFF">
        <w:rPr>
          <w:rFonts w:ascii="Bookman Old Style" w:hAnsi="Bookman Old Style" w:cs="Bookman Old Style"/>
          <w:sz w:val="18"/>
          <w:szCs w:val="18"/>
        </w:rPr>
        <w:t>llate</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again</w:t>
      </w:r>
      <w:r w:rsidRPr="00F1558D">
        <w:rPr>
          <w:rFonts w:ascii="Bookman Old Style" w:hAnsi="Bookman Old Style" w:cs="Bookman Old Style"/>
          <w:sz w:val="18"/>
          <w:szCs w:val="18"/>
        </w:rPr>
        <w:t>st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 xml:space="preserve"> liabilit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surer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 xml:space="preserve">or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a</w:t>
      </w:r>
      <w:r w:rsidRPr="00F1558D">
        <w:rPr>
          <w:rFonts w:ascii="Bookman Old Style" w:hAnsi="Bookman Old Style" w:cs="Bookman Old Style"/>
          <w:sz w:val="18"/>
          <w:szCs w:val="18"/>
        </w:rPr>
        <w:t>ff</w:t>
      </w:r>
      <w:r w:rsidRPr="00641CFF">
        <w:rPr>
          <w:rFonts w:ascii="Bookman Old Style" w:hAnsi="Bookman Old Style" w:cs="Bookman Old Style"/>
          <w:sz w:val="18"/>
          <w:szCs w:val="18"/>
        </w:rPr>
        <w:t>iliat</w:t>
      </w:r>
      <w:r w:rsidRPr="00F1558D">
        <w:rPr>
          <w:rFonts w:ascii="Bookman Old Style" w:hAnsi="Bookman Old Style" w:cs="Bookman Old Style"/>
          <w:sz w:val="18"/>
          <w:szCs w:val="18"/>
        </w:rPr>
        <w:t>e.</w:t>
      </w:r>
    </w:p>
    <w:p w:rsidR="00F1558D" w:rsidRPr="00F1558D" w:rsidRDefault="00F1558D" w:rsidP="0059647A">
      <w:pPr>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Unquoted investments</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o</w:t>
      </w:r>
      <w:r w:rsidRPr="00F1558D">
        <w:rPr>
          <w:rFonts w:ascii="Bookman Old Style" w:hAnsi="Bookman Old Style" w:cs="Bookman Old Style"/>
          <w:sz w:val="18"/>
          <w:szCs w:val="18"/>
        </w:rPr>
        <w:t>f</w:t>
      </w:r>
      <w:r w:rsidRPr="00641CFF">
        <w:rPr>
          <w:rFonts w:ascii="Bookman Old Style" w:hAnsi="Bookman Old Style" w:cs="Bookman Old Style"/>
          <w:sz w:val="18"/>
          <w:szCs w:val="18"/>
        </w:rPr>
        <w:t xml:space="preserve"> valuatio</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o</w:t>
      </w:r>
      <w:r w:rsidRPr="00F1558D">
        <w:rPr>
          <w:rFonts w:ascii="Bookman Old Style" w:hAnsi="Bookman Old Style" w:cs="Bookman Old Style"/>
          <w:sz w:val="18"/>
          <w:szCs w:val="18"/>
        </w:rPr>
        <w:t>f</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nq</w:t>
      </w:r>
      <w:r w:rsidRPr="00F1558D">
        <w:rPr>
          <w:rFonts w:ascii="Bookman Old Style" w:hAnsi="Bookman Old Style" w:cs="Bookman Old Style"/>
          <w:sz w:val="18"/>
          <w:szCs w:val="18"/>
        </w:rPr>
        <w:t>uo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ves</w:t>
      </w:r>
      <w:r w:rsidRPr="00641CFF">
        <w:rPr>
          <w:rFonts w:ascii="Bookman Old Style" w:hAnsi="Bookman Old Style" w:cs="Bookman Old Style"/>
          <w:sz w:val="18"/>
          <w:szCs w:val="18"/>
        </w:rPr>
        <w:t>tmen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escr</w:t>
      </w:r>
      <w:r w:rsidRPr="00641CFF">
        <w:rPr>
          <w:rFonts w:ascii="Bookman Old Style" w:hAnsi="Bookman Old Style" w:cs="Bookman Old Style"/>
          <w:sz w:val="18"/>
          <w:szCs w:val="18"/>
        </w:rPr>
        <w:t>ib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n</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umbran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nq</w:t>
      </w:r>
      <w:r w:rsidRPr="00F1558D">
        <w:rPr>
          <w:rFonts w:ascii="Bookman Old Style" w:hAnsi="Bookman Old Style" w:cs="Bookman Old Style"/>
          <w:sz w:val="18"/>
          <w:szCs w:val="18"/>
        </w:rPr>
        <w:t>uo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ves</w:t>
      </w:r>
      <w:r w:rsidRPr="00641CFF">
        <w:rPr>
          <w:rFonts w:ascii="Bookman Old Style" w:hAnsi="Bookman Old Style" w:cs="Bookman Old Style"/>
          <w:sz w:val="18"/>
          <w:szCs w:val="18"/>
        </w:rPr>
        <w:t>tment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Ex</w:t>
      </w:r>
      <w:r w:rsidRPr="00641CFF">
        <w:rPr>
          <w:rFonts w:ascii="Bookman Old Style" w:hAnsi="Bookman Old Style" w:cs="Bookman Old Style"/>
          <w:sz w:val="18"/>
          <w:szCs w:val="18"/>
        </w:rPr>
        <w:t>ampl</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such</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mb</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 xml:space="preserve">ces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rr</w:t>
      </w:r>
      <w:r w:rsidRPr="00641CFF">
        <w:rPr>
          <w:rFonts w:ascii="Bookman Old Style" w:hAnsi="Bookman Old Style" w:cs="Bookman Old Style"/>
          <w:sz w:val="18"/>
          <w:szCs w:val="18"/>
        </w:rPr>
        <w:t>e</w:t>
      </w:r>
      <w:r w:rsidRPr="00F1558D">
        <w:rPr>
          <w:rFonts w:ascii="Bookman Old Style" w:hAnsi="Bookman Old Style" w:cs="Bookman Old Style"/>
          <w:sz w:val="18"/>
          <w:szCs w:val="18"/>
        </w:rPr>
        <w:t>voc</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tt</w:t>
      </w:r>
      <w:r w:rsidRPr="00F1558D">
        <w:rPr>
          <w:rFonts w:ascii="Bookman Old Style" w:hAnsi="Bookman Old Style" w:cs="Bookman Old Style"/>
          <w:sz w:val="18"/>
          <w:szCs w:val="18"/>
        </w:rPr>
        <w:t>ers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 cre</w:t>
      </w:r>
      <w:r w:rsidRPr="00641CFF">
        <w:rPr>
          <w:rFonts w:ascii="Bookman Old Style" w:hAnsi="Bookman Old Style" w:cs="Bookman Old Style"/>
          <w:sz w:val="18"/>
          <w:szCs w:val="18"/>
        </w:rPr>
        <w:t>dit</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am</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l</w:t>
      </w:r>
      <w:r w:rsidRPr="00F1558D">
        <w:rPr>
          <w:rFonts w:ascii="Bookman Old Style" w:hAnsi="Bookman Old Style" w:cs="Bookman Old Style"/>
          <w:sz w:val="18"/>
          <w:szCs w:val="18"/>
        </w:rPr>
        <w:t>d for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secur</w:t>
      </w:r>
      <w:r w:rsidRPr="00641CFF">
        <w:rPr>
          <w:rFonts w:ascii="Bookman Old Style" w:hAnsi="Bookman Old Style" w:cs="Bookman Old Style"/>
          <w:sz w:val="18"/>
          <w:szCs w:val="18"/>
        </w:rPr>
        <w:t>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 xml:space="preserve">or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s co</w:t>
      </w:r>
      <w:r w:rsidRPr="00641CFF">
        <w:rPr>
          <w:rFonts w:ascii="Bookman Old Style" w:hAnsi="Bookman Old Style" w:cs="Bookman Old Style"/>
          <w:sz w:val="18"/>
          <w:szCs w:val="18"/>
        </w:rPr>
        <w:t>llate</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again</w:t>
      </w:r>
      <w:r w:rsidRPr="00F1558D">
        <w:rPr>
          <w:rFonts w:ascii="Bookman Old Style" w:hAnsi="Bookman Old Style" w:cs="Bookman Old Style"/>
          <w:sz w:val="18"/>
          <w:szCs w:val="18"/>
        </w:rPr>
        <w:t>st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 xml:space="preserve"> liabilit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surer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 xml:space="preserve">or </w:t>
      </w:r>
      <w:r w:rsidRPr="00641CFF">
        <w:rPr>
          <w:rFonts w:ascii="Bookman Old Style" w:hAnsi="Bookman Old Style" w:cs="Bookman Old Style"/>
          <w:sz w:val="18"/>
          <w:szCs w:val="18"/>
        </w:rPr>
        <w:t>a</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a</w:t>
      </w:r>
      <w:r w:rsidRPr="00F1558D">
        <w:rPr>
          <w:rFonts w:ascii="Bookman Old Style" w:hAnsi="Bookman Old Style" w:cs="Bookman Old Style"/>
          <w:sz w:val="18"/>
          <w:szCs w:val="18"/>
        </w:rPr>
        <w:t>ff</w:t>
      </w:r>
      <w:r w:rsidRPr="00641CFF">
        <w:rPr>
          <w:rFonts w:ascii="Bookman Old Style" w:hAnsi="Bookman Old Style" w:cs="Bookman Old Style"/>
          <w:sz w:val="18"/>
          <w:szCs w:val="18"/>
        </w:rPr>
        <w:t>iliat</w:t>
      </w:r>
      <w:r w:rsidRPr="00F1558D">
        <w:rPr>
          <w:rFonts w:ascii="Bookman Old Style" w:hAnsi="Bookman Old Style" w:cs="Bookman Old Style"/>
          <w:sz w:val="18"/>
          <w:szCs w:val="18"/>
        </w:rPr>
        <w:t>e.</w:t>
      </w:r>
    </w:p>
    <w:p w:rsidR="00F1558D" w:rsidRPr="00641CFF" w:rsidRDefault="00F1558D"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Investment in and advances to affiliates</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val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ati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escr</w:t>
      </w:r>
      <w:r w:rsidRPr="00641CFF">
        <w:rPr>
          <w:rFonts w:ascii="Bookman Old Style" w:hAnsi="Bookman Old Style" w:cs="Bookman Old Style"/>
          <w:sz w:val="18"/>
          <w:szCs w:val="18"/>
        </w:rPr>
        <w:t>ib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paym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w:t>
      </w:r>
      <w:r w:rsidRPr="00F1558D">
        <w:rPr>
          <w:rFonts w:ascii="Bookman Old Style" w:hAnsi="Bookman Old Style" w:cs="Bookman Old Style"/>
          <w:sz w:val="18"/>
          <w:szCs w:val="18"/>
        </w:rPr>
        <w:t xml:space="preserve">s </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rat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int</w:t>
      </w:r>
      <w:r w:rsidRPr="00F1558D">
        <w:rPr>
          <w:rFonts w:ascii="Bookman Old Style" w:hAnsi="Bookman Old Style" w:cs="Bookman Old Style"/>
          <w:sz w:val="18"/>
          <w:szCs w:val="18"/>
        </w:rPr>
        <w:t>erest</w:t>
      </w:r>
      <w:r w:rsidRPr="00641CFF">
        <w:rPr>
          <w:rFonts w:ascii="Bookman Old Style" w:hAnsi="Bookman Old Style" w:cs="Bookman Old Style"/>
          <w:sz w:val="18"/>
          <w:szCs w:val="18"/>
        </w:rPr>
        <w:t xml:space="preserve"> appli</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o</w:t>
      </w:r>
      <w:r w:rsidRPr="00641CFF">
        <w:rPr>
          <w:rFonts w:ascii="Bookman Old Style" w:hAnsi="Bookman Old Style" w:cs="Bookman Old Style"/>
          <w:sz w:val="18"/>
          <w:szCs w:val="18"/>
        </w:rPr>
        <w:t xml:space="preserve"> ad</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ces</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w:t>
      </w:r>
      <w:r w:rsidRPr="00641CFF">
        <w:rPr>
          <w:rFonts w:ascii="Bookman Old Style" w:hAnsi="Bookman Old Style" w:cs="Bookman Old Style"/>
          <w:sz w:val="18"/>
          <w:szCs w:val="18"/>
        </w:rPr>
        <w:t>s</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al</w:t>
      </w:r>
      <w:r w:rsidRPr="00F1558D">
        <w:rPr>
          <w:rFonts w:ascii="Bookman Old Style" w:hAnsi="Bookman Old Style" w:cs="Bookman Old Style"/>
          <w:sz w:val="18"/>
          <w:szCs w:val="18"/>
        </w:rPr>
        <w:t>so</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gi</w:t>
      </w:r>
      <w:r w:rsidRPr="00F1558D">
        <w:rPr>
          <w:rFonts w:ascii="Bookman Old Style" w:hAnsi="Bookman Old Style" w:cs="Bookman Old Style"/>
          <w:sz w:val="18"/>
          <w:szCs w:val="18"/>
        </w:rPr>
        <w:t>ve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w:t>
      </w:r>
    </w:p>
    <w:p w:rsidR="00F1558D" w:rsidRPr="00F1558D" w:rsidRDefault="00F1558D" w:rsidP="0059647A">
      <w:pPr>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Investments in mortgage loans on real estate</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ang</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int</w:t>
      </w:r>
      <w:r w:rsidRPr="00F1558D">
        <w:rPr>
          <w:rFonts w:ascii="Bookman Old Style" w:hAnsi="Bookman Old Style" w:cs="Bookman Old Style"/>
          <w:sz w:val="18"/>
          <w:szCs w:val="18"/>
        </w:rPr>
        <w:t>erest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w:t>
      </w:r>
      <w:r w:rsidRPr="00641CFF">
        <w:rPr>
          <w:rFonts w:ascii="Bookman Old Style" w:hAnsi="Bookman Old Style" w:cs="Bookman Old Style"/>
          <w:sz w:val="18"/>
          <w:szCs w:val="18"/>
        </w:rPr>
        <w:t>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rang</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mat</w:t>
      </w:r>
      <w:r w:rsidRPr="00F1558D">
        <w:rPr>
          <w:rFonts w:ascii="Bookman Old Style" w:hAnsi="Bookman Old Style" w:cs="Bookman Old Style"/>
          <w:sz w:val="18"/>
          <w:szCs w:val="18"/>
        </w:rPr>
        <w:t>ur</w:t>
      </w:r>
      <w:r w:rsidRPr="00641CFF">
        <w:rPr>
          <w:rFonts w:ascii="Bookman Old Style" w:hAnsi="Bookman Old Style" w:cs="Bookman Old Style"/>
          <w:sz w:val="18"/>
          <w:szCs w:val="18"/>
        </w:rPr>
        <w:t>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dat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for</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or</w:t>
      </w:r>
      <w:r w:rsidRPr="00641CFF">
        <w:rPr>
          <w:rFonts w:ascii="Bookman Old Style" w:hAnsi="Bookman Old Style" w:cs="Bookman Old Style"/>
          <w:sz w:val="18"/>
          <w:szCs w:val="18"/>
        </w:rPr>
        <w:t>tgag</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w:t>
      </w:r>
      <w:r w:rsidRPr="00641CFF">
        <w:rPr>
          <w:rFonts w:ascii="Bookman Old Style" w:hAnsi="Bookman Old Style" w:cs="Bookman Old Style"/>
          <w:sz w:val="18"/>
          <w:szCs w:val="18"/>
        </w:rPr>
        <w:t>ea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tat</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59647A">
      <w:pPr>
        <w:tabs>
          <w:tab w:val="left" w:pos="729"/>
          <w:tab w:val="left" w:pos="5049"/>
        </w:tabs>
        <w:autoSpaceDE w:val="0"/>
        <w:autoSpaceDN w:val="0"/>
        <w:adjustRightInd w:val="0"/>
        <w:spacing w:before="6" w:after="0" w:line="240" w:lineRule="auto"/>
        <w:ind w:left="102" w:right="51"/>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Policy loans</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Lo</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o</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li</w:t>
      </w:r>
      <w:r w:rsidRPr="00F1558D">
        <w:rPr>
          <w:rFonts w:ascii="Bookman Old Style" w:hAnsi="Bookman Old Style" w:cs="Bookman Old Style"/>
          <w:sz w:val="18"/>
          <w:szCs w:val="18"/>
        </w:rPr>
        <w:t>c</w:t>
      </w:r>
      <w:r w:rsidRPr="00641CFF">
        <w:rPr>
          <w:rFonts w:ascii="Bookman Old Style" w:hAnsi="Bookman Old Style" w:cs="Bookman Old Style"/>
          <w:sz w:val="18"/>
          <w:szCs w:val="18"/>
        </w:rPr>
        <w:t>yh</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ld</w:t>
      </w:r>
      <w:r w:rsidRPr="00F1558D">
        <w:rPr>
          <w:rFonts w:ascii="Bookman Old Style" w:hAnsi="Bookman Old Style" w:cs="Bookman Old Style"/>
          <w:sz w:val="18"/>
          <w:szCs w:val="18"/>
        </w:rPr>
        <w:t>ers</w:t>
      </w:r>
      <w:r w:rsidRPr="00641CFF">
        <w:rPr>
          <w:rFonts w:ascii="Bookman Old Style" w:hAnsi="Bookman Old Style" w:cs="Bookman Old Style"/>
          <w:sz w:val="18"/>
          <w:szCs w:val="18"/>
        </w:rPr>
        <w:t xml:space="preserve"> o</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secur</w:t>
      </w:r>
      <w:r w:rsidRPr="00641CFF">
        <w:rPr>
          <w:rFonts w:ascii="Bookman Old Style" w:hAnsi="Bookman Old Style" w:cs="Bookman Old Style"/>
          <w:sz w:val="18"/>
          <w:szCs w:val="18"/>
        </w:rPr>
        <w:t>it</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w:t>
      </w:r>
      <w:r w:rsidRPr="00F1558D">
        <w:rPr>
          <w:rFonts w:ascii="Bookman Old Style" w:hAnsi="Bookman Old Style" w:cs="Bookman Old Style"/>
          <w:sz w:val="18"/>
          <w:szCs w:val="18"/>
        </w:rPr>
        <w:t>sh</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surre</w:t>
      </w:r>
      <w:r w:rsidRPr="00641CFF">
        <w:rPr>
          <w:rFonts w:ascii="Bookman Old Style" w:hAnsi="Bookman Old Style" w:cs="Bookman Old Style"/>
          <w:sz w:val="18"/>
          <w:szCs w:val="18"/>
        </w:rPr>
        <w:t>nd</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al</w:t>
      </w:r>
      <w:r w:rsidRPr="00F1558D">
        <w:rPr>
          <w:rFonts w:ascii="Bookman Old Style" w:hAnsi="Bookman Old Style" w:cs="Bookman Old Style"/>
          <w:sz w:val="18"/>
          <w:szCs w:val="18"/>
        </w:rPr>
        <w:t xml:space="preserve">ue of </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00772D7D">
        <w:rPr>
          <w:rFonts w:ascii="Bookman Old Style" w:hAnsi="Bookman Old Style" w:cs="Bookman Old Style"/>
          <w:sz w:val="18"/>
          <w:szCs w:val="18"/>
        </w:rPr>
        <w:t xml:space="preserve"> </w:t>
      </w:r>
      <w:r w:rsidRPr="00641CFF">
        <w:rPr>
          <w:rFonts w:ascii="Bookman Old Style" w:hAnsi="Bookman Old Style" w:cs="Bookman Old Style"/>
          <w:sz w:val="18"/>
          <w:szCs w:val="18"/>
        </w:rPr>
        <w:t>p</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li</w:t>
      </w:r>
      <w:r w:rsidRPr="00F1558D">
        <w:rPr>
          <w:rFonts w:ascii="Bookman Old Style" w:hAnsi="Bookman Old Style" w:cs="Bookman Old Style"/>
          <w:sz w:val="18"/>
          <w:szCs w:val="18"/>
        </w:rPr>
        <w:t>c</w:t>
      </w:r>
      <w:r w:rsidRPr="00641CFF">
        <w:rPr>
          <w:rFonts w:ascii="Bookman Old Style" w:hAnsi="Bookman Old Style" w:cs="Bookman Old Style"/>
          <w:sz w:val="18"/>
          <w:szCs w:val="18"/>
        </w:rPr>
        <w:t>yh</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r’</w:t>
      </w:r>
      <w:r w:rsidRPr="00F1558D">
        <w:rPr>
          <w:rFonts w:ascii="Bookman Old Style" w:hAnsi="Bookman Old Style" w:cs="Bookman Old Style"/>
          <w:sz w:val="18"/>
          <w:szCs w:val="18"/>
        </w:rPr>
        <w:t>s</w:t>
      </w:r>
      <w:r w:rsidR="00772D7D">
        <w:rPr>
          <w:rFonts w:ascii="Bookman Old Style" w:hAnsi="Bookman Old Style" w:cs="Bookman Old Style"/>
          <w:sz w:val="18"/>
          <w:szCs w:val="18"/>
        </w:rPr>
        <w:t xml:space="preserve"> </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ng</w:t>
      </w:r>
      <w:r w:rsidRPr="00F1558D">
        <w:rPr>
          <w:rFonts w:ascii="Bookman Old Style" w:hAnsi="Bookman Old Style" w:cs="Bookman Old Style"/>
          <w:sz w:val="18"/>
          <w:szCs w:val="18"/>
        </w:rPr>
        <w:t>-</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erm</w:t>
      </w:r>
      <w:r w:rsidR="00772D7D">
        <w:rPr>
          <w:rFonts w:ascii="Bookman Old Style" w:hAnsi="Bookman Old Style" w:cs="Bookman Old Style"/>
          <w:sz w:val="18"/>
          <w:szCs w:val="18"/>
        </w:rPr>
        <w:t xml:space="preserve"> </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w:t>
      </w:r>
      <w:r w:rsidR="00772D7D">
        <w:rPr>
          <w:rFonts w:ascii="Bookman Old Style" w:hAnsi="Bookman Old Style" w:cs="Bookman Old Style"/>
          <w:sz w:val="18"/>
          <w:szCs w:val="18"/>
        </w:rPr>
        <w:t xml:space="preserve"> </w:t>
      </w:r>
      <w:r w:rsidRPr="00641CFF">
        <w:rPr>
          <w:rFonts w:ascii="Bookman Old Style" w:hAnsi="Bookman Old Style" w:cs="Bookman Old Style"/>
          <w:sz w:val="18"/>
          <w:szCs w:val="18"/>
        </w:rPr>
        <w:t>p</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li</w:t>
      </w:r>
      <w:r w:rsidRPr="00F1558D">
        <w:rPr>
          <w:rFonts w:ascii="Bookman Old Style" w:hAnsi="Bookman Old Style" w:cs="Bookman Old Style"/>
          <w:sz w:val="18"/>
          <w:szCs w:val="18"/>
        </w:rPr>
        <w:t>cy</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00772D7D">
        <w:rPr>
          <w:rFonts w:ascii="Bookman Old Style" w:hAnsi="Bookman Old Style" w:cs="Bookman Old Style"/>
          <w:sz w:val="18"/>
          <w:szCs w:val="18"/>
        </w:rPr>
        <w:t xml:space="preserve"> </w:t>
      </w:r>
      <w:r w:rsidRPr="00641CFF">
        <w:rPr>
          <w:rFonts w:ascii="Bookman Old Style" w:hAnsi="Bookman Old Style" w:cs="Bookman Old Style"/>
          <w:sz w:val="18"/>
          <w:szCs w:val="18"/>
        </w:rPr>
        <w:t>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ere.</w:t>
      </w:r>
    </w:p>
    <w:p w:rsidR="00F1558D" w:rsidRPr="00F1558D" w:rsidRDefault="00F1558D" w:rsidP="0059647A">
      <w:pPr>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Real estate</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As re</w:t>
      </w:r>
      <w:r w:rsidRPr="00641CFF">
        <w:rPr>
          <w:rFonts w:ascii="Bookman Old Style" w:hAnsi="Bookman Old Style" w:cs="Bookman Old Style"/>
          <w:sz w:val="18"/>
          <w:szCs w:val="18"/>
        </w:rPr>
        <w:t>ga</w:t>
      </w:r>
      <w:r w:rsidRPr="00F1558D">
        <w:rPr>
          <w:rFonts w:ascii="Bookman Old Style" w:hAnsi="Bookman Old Style" w:cs="Bookman Old Style"/>
          <w:sz w:val="18"/>
          <w:szCs w:val="18"/>
        </w:rPr>
        <w:t>r</w:t>
      </w:r>
      <w:r w:rsidRPr="00641CFF">
        <w:rPr>
          <w:rFonts w:ascii="Bookman Old Style" w:hAnsi="Bookman Old Style" w:cs="Bookman Old Style"/>
          <w:sz w:val="18"/>
          <w:szCs w:val="18"/>
        </w:rPr>
        <w:t>d</w:t>
      </w:r>
      <w:r w:rsidRPr="00F1558D">
        <w:rPr>
          <w:rFonts w:ascii="Bookman Old Style" w:hAnsi="Bookman Old Style" w:cs="Bookman Old Style"/>
          <w:sz w:val="18"/>
          <w:szCs w:val="18"/>
        </w:rPr>
        <w:t>s r</w:t>
      </w:r>
      <w:r w:rsidRPr="00641CFF">
        <w:rPr>
          <w:rFonts w:ascii="Bookman Old Style" w:hAnsi="Bookman Old Style" w:cs="Bookman Old Style"/>
          <w:sz w:val="18"/>
          <w:szCs w:val="18"/>
        </w:rPr>
        <w:t>ea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tat</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z w:val="18"/>
          <w:szCs w:val="18"/>
        </w:rPr>
      </w:pPr>
      <w:r w:rsidRPr="00F1558D">
        <w:rPr>
          <w:rFonts w:ascii="Bookman Old Style" w:hAnsi="Bookman Old Style" w:cs="Bookman Old Style"/>
          <w:sz w:val="18"/>
          <w:szCs w:val="18"/>
        </w:rPr>
        <w:t>(a)</w:t>
      </w:r>
      <w:r w:rsidRPr="00F1558D">
        <w:rPr>
          <w:rFonts w:ascii="Bookman Old Style" w:hAnsi="Bookman Old Style" w:cs="Bookman Old Style"/>
          <w:sz w:val="18"/>
          <w:szCs w:val="18"/>
        </w:rPr>
        <w:tab/>
        <w:t>(i) the method of valuation; and (ii) where there are</w:t>
      </w:r>
      <w:r w:rsid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encumbrances, the value of the real estate before encumbrances, the amount and nature of the encumbrances and the repaying terms and interest rates applicable to the encumbrances, shall be disclosed.</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z w:val="18"/>
          <w:szCs w:val="18"/>
        </w:rPr>
      </w:pPr>
      <w:r w:rsidRPr="00F1558D">
        <w:rPr>
          <w:rFonts w:ascii="Bookman Old Style" w:hAnsi="Bookman Old Style" w:cs="Bookman Old Style"/>
          <w:sz w:val="18"/>
          <w:szCs w:val="18"/>
        </w:rPr>
        <w:t>(b)</w:t>
      </w:r>
      <w:r w:rsidRPr="00F1558D">
        <w:rPr>
          <w:rFonts w:ascii="Bookman Old Style" w:hAnsi="Bookman Old Style" w:cs="Bookman Old Style"/>
          <w:sz w:val="18"/>
          <w:szCs w:val="18"/>
        </w:rPr>
        <w:tab/>
        <w:t>To the extent permitted by the accounting standards and</w:t>
      </w:r>
      <w:r w:rsidR="00F1558D" w:rsidRP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principles on which the condensed financial statements are based, where an independent appraisal has been made, real estate may be valued at the appraisal value net of the amount of any encumbrances. In such a case, full details of the appraisal (including the date of the appraisal, the name of the appraiser, the basis of valuation and the disposition of any amounts added to or deducted from the book value) shall be disclosed.</w:t>
      </w:r>
    </w:p>
    <w:p w:rsidR="0059647A"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z w:val="18"/>
          <w:szCs w:val="18"/>
        </w:rPr>
      </w:pPr>
      <w:r w:rsidRPr="00F1558D">
        <w:rPr>
          <w:rFonts w:ascii="Bookman Old Style" w:hAnsi="Bookman Old Style" w:cs="Bookman Old Style"/>
          <w:sz w:val="18"/>
          <w:szCs w:val="18"/>
        </w:rPr>
        <w:t>(c)</w:t>
      </w:r>
      <w:r w:rsidRPr="00F1558D">
        <w:rPr>
          <w:rFonts w:ascii="Bookman Old Style" w:hAnsi="Bookman Old Style" w:cs="Bookman Old Style"/>
          <w:sz w:val="18"/>
          <w:szCs w:val="18"/>
        </w:rPr>
        <w:tab/>
        <w:t>where other properties (i.e., properties not occupied by the</w:t>
      </w:r>
      <w:r w:rsid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insurer) are</w:t>
      </w:r>
      <w:r w:rsid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included in the balance sheet, the nature of the investments represented by those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properties</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(for example whether held for investment return, or as a result of default of mortgage, or for speculative gain) shall be disclosed.</w:t>
      </w:r>
    </w:p>
    <w:p w:rsidR="00F1558D" w:rsidRPr="00F1558D" w:rsidRDefault="00F1558D" w:rsidP="00F1558D">
      <w:pPr>
        <w:autoSpaceDE w:val="0"/>
        <w:autoSpaceDN w:val="0"/>
        <w:adjustRightInd w:val="0"/>
        <w:spacing w:after="0" w:line="209" w:lineRule="exact"/>
        <w:ind w:left="100"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Collateral loans</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Descr</w:t>
      </w:r>
      <w:r w:rsidRPr="00641CFF">
        <w:rPr>
          <w:rFonts w:ascii="Bookman Old Style" w:hAnsi="Bookman Old Style" w:cs="Bookman Old Style"/>
          <w:sz w:val="18"/>
          <w:szCs w:val="18"/>
        </w:rPr>
        <w:t>ipti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am</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co</w:t>
      </w:r>
      <w:r w:rsidRPr="00641CFF">
        <w:rPr>
          <w:rFonts w:ascii="Bookman Old Style" w:hAnsi="Bookman Old Style" w:cs="Bookman Old Style"/>
          <w:sz w:val="18"/>
          <w:szCs w:val="18"/>
        </w:rPr>
        <w:t>llat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s.</w:t>
      </w:r>
    </w:p>
    <w:p w:rsidR="00F1558D" w:rsidRPr="00F1558D" w:rsidRDefault="00F1558D" w:rsidP="0059647A">
      <w:pPr>
        <w:tabs>
          <w:tab w:val="left" w:pos="729"/>
          <w:tab w:val="left" w:pos="5049"/>
        </w:tabs>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Investment income due and accrued</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Accrued</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ves</w:t>
      </w:r>
      <w:r w:rsidRPr="00641CFF">
        <w:rPr>
          <w:rFonts w:ascii="Bookman Old Style" w:hAnsi="Bookman Old Style" w:cs="Bookman Old Style"/>
          <w:sz w:val="18"/>
          <w:szCs w:val="18"/>
        </w:rPr>
        <w:t>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co</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ere.</w:t>
      </w:r>
    </w:p>
    <w:p w:rsidR="00F1558D" w:rsidRPr="00F1558D" w:rsidRDefault="00F1558D" w:rsidP="0059647A">
      <w:pPr>
        <w:tabs>
          <w:tab w:val="left" w:pos="729"/>
          <w:tab w:val="left" w:pos="5049"/>
        </w:tabs>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Accounts and premiums receivable</w:t>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Accou</w:t>
      </w:r>
      <w:r w:rsidRPr="00641CFF">
        <w:rPr>
          <w:rFonts w:ascii="Bookman Old Style" w:hAnsi="Bookman Old Style" w:cs="Bookman Old Style"/>
          <w:sz w:val="18"/>
          <w:szCs w:val="18"/>
        </w:rPr>
        <w:t>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mi</w:t>
      </w:r>
      <w:r w:rsidRPr="00F1558D">
        <w:rPr>
          <w:rFonts w:ascii="Bookman Old Style" w:hAnsi="Bookman Old Style" w:cs="Bookman Old Style"/>
          <w:sz w:val="18"/>
          <w:szCs w:val="18"/>
        </w:rPr>
        <w:t>um</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c</w:t>
      </w:r>
      <w:r w:rsidRPr="00F1558D">
        <w:rPr>
          <w:rFonts w:ascii="Bookman Old Style" w:hAnsi="Bookman Old Style" w:cs="Bookman Old Style"/>
          <w:sz w:val="18"/>
          <w:szCs w:val="18"/>
        </w:rPr>
        <w:t>e</w:t>
      </w:r>
      <w:r w:rsidRPr="00641CFF">
        <w:rPr>
          <w:rFonts w:ascii="Bookman Old Style" w:hAnsi="Bookman Old Style" w:cs="Bookman Old Style"/>
          <w:sz w:val="18"/>
          <w:szCs w:val="18"/>
        </w:rPr>
        <w:t>i</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 re</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r</w:t>
      </w:r>
      <w:r w:rsidRPr="00641CFF">
        <w:rPr>
          <w:rFonts w:ascii="Bookman Old Style" w:hAnsi="Bookman Old Style" w:cs="Bookman Old Style"/>
          <w:sz w:val="18"/>
          <w:szCs w:val="18"/>
        </w:rPr>
        <w:t>emi</w:t>
      </w:r>
      <w:r w:rsidRPr="00F1558D">
        <w:rPr>
          <w:rFonts w:ascii="Bookman Old Style" w:hAnsi="Bookman Old Style" w:cs="Bookman Old Style"/>
          <w:sz w:val="18"/>
          <w:szCs w:val="18"/>
        </w:rPr>
        <w:t>u</w:t>
      </w:r>
      <w:r w:rsidRPr="00641CFF">
        <w:rPr>
          <w:rFonts w:ascii="Bookman Old Style" w:hAnsi="Bookman Old Style" w:cs="Bookman Old Style"/>
          <w:sz w:val="18"/>
          <w:szCs w:val="18"/>
        </w:rPr>
        <w:t>m</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rec</w:t>
      </w:r>
      <w:r w:rsidRPr="00641CFF">
        <w:rPr>
          <w:rFonts w:ascii="Bookman Old Style" w:hAnsi="Bookman Old Style" w:cs="Bookman Old Style"/>
          <w:sz w:val="18"/>
          <w:szCs w:val="18"/>
        </w:rPr>
        <w:t>ei</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w:t>
      </w:r>
      <w:r w:rsidRPr="00641CFF">
        <w:rPr>
          <w:rFonts w:ascii="Bookman Old Style" w:hAnsi="Bookman Old Style" w:cs="Bookman Old Style"/>
          <w:sz w:val="18"/>
          <w:szCs w:val="18"/>
        </w:rPr>
        <w:t>ll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win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be 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osed</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 xml:space="preserve"> n</w:t>
      </w:r>
      <w:r w:rsidRPr="00F1558D">
        <w:rPr>
          <w:rFonts w:ascii="Bookman Old Style" w:hAnsi="Bookman Old Style" w:cs="Bookman Old Style"/>
          <w:sz w:val="18"/>
          <w:szCs w:val="18"/>
        </w:rPr>
        <w:t>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Times New Roman"/>
          <w:sz w:val="18"/>
          <w:szCs w:val="18"/>
        </w:rPr>
      </w:pPr>
      <w:r w:rsidRPr="00F1558D">
        <w:rPr>
          <w:rFonts w:ascii="Bookman Old Style" w:hAnsi="Bookman Old Style" w:cs="Bookman Old Style"/>
          <w:spacing w:val="-1"/>
          <w:sz w:val="18"/>
          <w:szCs w:val="18"/>
        </w:rPr>
        <w: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w:t>
      </w:r>
      <w:r w:rsidRPr="00F1558D">
        <w:rPr>
          <w:rFonts w:ascii="Bookman Old Style" w:hAnsi="Bookman Old Style" w:cs="Times New Roman"/>
          <w:sz w:val="18"/>
          <w:szCs w:val="18"/>
        </w:rPr>
        <w:tab/>
      </w:r>
      <w:r w:rsidRPr="00F1558D">
        <w:rPr>
          <w:rFonts w:ascii="Bookman Old Style" w:hAnsi="Bookman Old Style" w:cs="Bookman Old Style"/>
          <w:sz w:val="18"/>
          <w:szCs w:val="18"/>
        </w:rPr>
        <w:t>De</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il</w:t>
      </w:r>
      <w:r w:rsidRPr="00F1558D">
        <w:rPr>
          <w:rFonts w:ascii="Bookman Old Style" w:hAnsi="Bookman Old Style" w:cs="Bookman Old Style"/>
          <w:sz w:val="18"/>
          <w:szCs w:val="18"/>
        </w:rPr>
        <w:t>s</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co</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er</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li</w:t>
      </w:r>
      <w:r w:rsidRPr="00F1558D">
        <w:rPr>
          <w:rFonts w:ascii="Bookman Old Style" w:hAnsi="Bookman Old Style" w:cs="Bookman Old Style"/>
          <w:sz w:val="18"/>
          <w:szCs w:val="18"/>
        </w:rPr>
        <w:t>zed</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ba</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ces.</w:t>
      </w:r>
    </w:p>
    <w:p w:rsidR="0059647A"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z w:val="18"/>
          <w:szCs w:val="18"/>
        </w:rPr>
      </w:pPr>
      <w:r w:rsidRPr="00F1558D">
        <w:rPr>
          <w:rFonts w:ascii="Bookman Old Style" w:hAnsi="Bookman Old Style" w:cs="Bookman Old Style"/>
          <w:spacing w:val="-1"/>
          <w:sz w:val="18"/>
          <w:szCs w:val="18"/>
        </w:rPr>
        <w:t>(</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w:t>
      </w:r>
      <w:r w:rsidRPr="00F1558D">
        <w:rPr>
          <w:rFonts w:ascii="Bookman Old Style" w:hAnsi="Bookman Old Style" w:cs="Times New Roman"/>
          <w:sz w:val="18"/>
          <w:szCs w:val="18"/>
        </w:rPr>
        <w:tab/>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 xml:space="preserve">e </w:t>
      </w:r>
      <w:r w:rsidRPr="00F1558D">
        <w:rPr>
          <w:rFonts w:ascii="Bookman Old Style" w:hAnsi="Bookman Old Style" w:cs="Bookman Old Style"/>
          <w:spacing w:val="1"/>
          <w:sz w:val="18"/>
          <w:szCs w:val="18"/>
        </w:rPr>
        <w:t>am</w:t>
      </w:r>
      <w:r w:rsidRPr="00F1558D">
        <w:rPr>
          <w:rFonts w:ascii="Bookman Old Style" w:hAnsi="Bookman Old Style" w:cs="Bookman Old Style"/>
          <w:sz w:val="18"/>
          <w:szCs w:val="18"/>
        </w:rPr>
        <w:t>ou</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t</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rece</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ab</w:t>
      </w:r>
      <w:r w:rsidRPr="00F1558D">
        <w:rPr>
          <w:rFonts w:ascii="Bookman Old Style" w:hAnsi="Bookman Old Style" w:cs="Bookman Old Style"/>
          <w:spacing w:val="-4"/>
          <w:sz w:val="18"/>
          <w:szCs w:val="18"/>
        </w:rPr>
        <w:t>l</w:t>
      </w:r>
      <w:r w:rsidRPr="00F1558D">
        <w:rPr>
          <w:rFonts w:ascii="Bookman Old Style" w:hAnsi="Bookman Old Style" w:cs="Bookman Old Style"/>
          <w:sz w:val="18"/>
          <w:szCs w:val="18"/>
        </w:rPr>
        <w:t>e</w:t>
      </w:r>
      <w:r w:rsidRPr="00F1558D">
        <w:rPr>
          <w:rFonts w:ascii="Bookman Old Style" w:hAnsi="Bookman Old Style" w:cs="Bookman Old Style"/>
          <w:spacing w:val="-5"/>
          <w:sz w:val="18"/>
          <w:szCs w:val="18"/>
        </w:rPr>
        <w:t xml:space="preserve"> </w:t>
      </w:r>
      <w:r w:rsidRPr="00F1558D">
        <w:rPr>
          <w:rFonts w:ascii="Bookman Old Style" w:hAnsi="Bookman Old Style" w:cs="Bookman Old Style"/>
          <w:spacing w:val="1"/>
          <w:sz w:val="18"/>
          <w:szCs w:val="18"/>
        </w:rPr>
        <w:t>ba</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ce</w:t>
      </w:r>
      <w:r w:rsidRPr="00F1558D">
        <w:rPr>
          <w:rFonts w:ascii="Bookman Old Style" w:hAnsi="Bookman Old Style" w:cs="Bookman Old Style"/>
          <w:spacing w:val="-1"/>
          <w:sz w:val="18"/>
          <w:szCs w:val="18"/>
        </w:rPr>
        <w:t xml:space="preserve"> wit</w:t>
      </w:r>
      <w:r w:rsidRPr="00F1558D">
        <w:rPr>
          <w:rFonts w:ascii="Bookman Old Style" w:hAnsi="Bookman Old Style" w:cs="Bookman Old Style"/>
          <w:sz w:val="18"/>
          <w:szCs w:val="18"/>
        </w:rPr>
        <w:t>h</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ff</w:t>
      </w:r>
      <w:r w:rsidRPr="00F1558D">
        <w:rPr>
          <w:rFonts w:ascii="Bookman Old Style" w:hAnsi="Bookman Old Style" w:cs="Bookman Old Style"/>
          <w:spacing w:val="-1"/>
          <w:sz w:val="18"/>
          <w:szCs w:val="18"/>
        </w:rPr>
        <w:t>ili</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w:t>
      </w:r>
      <w:r w:rsidRPr="00F1558D">
        <w:rPr>
          <w:rFonts w:ascii="Bookman Old Style" w:hAnsi="Bookman Old Style" w:cs="Bookman Old Style"/>
          <w:sz w:val="18"/>
          <w:szCs w:val="18"/>
        </w:rPr>
        <w:t>es.</w:t>
      </w:r>
    </w:p>
    <w:p w:rsidR="00F1558D" w:rsidRPr="00F1558D" w:rsidRDefault="00F1558D"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Reinsurance balances receivable</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Re</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 xml:space="preserve">ce </w:t>
      </w:r>
      <w:r w:rsidRPr="00641CFF">
        <w:rPr>
          <w:rFonts w:ascii="Bookman Old Style" w:hAnsi="Bookman Old Style" w:cs="Bookman Old Style"/>
          <w:sz w:val="18"/>
          <w:szCs w:val="18"/>
        </w:rPr>
        <w:t>balan</w:t>
      </w:r>
      <w:r w:rsidRPr="00F1558D">
        <w:rPr>
          <w:rFonts w:ascii="Bookman Old Style" w:hAnsi="Bookman Old Style" w:cs="Bookman Old Style"/>
          <w:sz w:val="18"/>
          <w:szCs w:val="18"/>
        </w:rPr>
        <w:t>ces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rece</w:t>
      </w:r>
      <w:r w:rsidRPr="00641CFF">
        <w:rPr>
          <w:rFonts w:ascii="Bookman Old Style" w:hAnsi="Bookman Old Style" w:cs="Bookman Old Style"/>
          <w:sz w:val="18"/>
          <w:szCs w:val="18"/>
        </w:rPr>
        <w:t>i</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 xml:space="preserve">ce </w:t>
      </w:r>
      <w:r w:rsidRPr="00641CFF">
        <w:rPr>
          <w:rFonts w:ascii="Bookman Old Style" w:hAnsi="Bookman Old Style" w:cs="Bookman Old Style"/>
          <w:sz w:val="18"/>
          <w:szCs w:val="18"/>
        </w:rPr>
        <w:t>balan</w:t>
      </w:r>
      <w:r w:rsidRPr="00F1558D">
        <w:rPr>
          <w:rFonts w:ascii="Bookman Old Style" w:hAnsi="Bookman Old Style" w:cs="Bookman Old Style"/>
          <w:sz w:val="18"/>
          <w:szCs w:val="18"/>
        </w:rPr>
        <w:t>ces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rece</w:t>
      </w:r>
      <w:r w:rsidRPr="00641CFF">
        <w:rPr>
          <w:rFonts w:ascii="Bookman Old Style" w:hAnsi="Bookman Old Style" w:cs="Bookman Old Style"/>
          <w:sz w:val="18"/>
          <w:szCs w:val="18"/>
        </w:rPr>
        <w:t>i</w:t>
      </w:r>
      <w:r w:rsidRPr="00F1558D">
        <w:rPr>
          <w:rFonts w:ascii="Bookman Old Style" w:hAnsi="Bookman Old Style" w:cs="Bookman Old Style"/>
          <w:sz w:val="18"/>
          <w:szCs w:val="18"/>
        </w:rPr>
        <w:t>v</w:t>
      </w:r>
      <w:r w:rsidRPr="00641CFF">
        <w:rPr>
          <w:rFonts w:ascii="Bookman Old Style" w:hAnsi="Bookman Old Style" w:cs="Bookman Old Style"/>
          <w:sz w:val="18"/>
          <w:szCs w:val="18"/>
        </w:rPr>
        <w:t>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pai</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osses.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De</w:t>
      </w:r>
      <w:r w:rsidRPr="00641CFF">
        <w:rPr>
          <w:rFonts w:ascii="Bookman Old Style" w:hAnsi="Bookman Old Style" w:cs="Bookman Old Style"/>
          <w:sz w:val="18"/>
          <w:szCs w:val="18"/>
        </w:rPr>
        <w:t>tail</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ollat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ali</w:t>
      </w:r>
      <w:r w:rsidRPr="00F1558D">
        <w:rPr>
          <w:rFonts w:ascii="Bookman Old Style" w:hAnsi="Bookman Old Style" w:cs="Bookman Old Style"/>
          <w:sz w:val="18"/>
          <w:szCs w:val="18"/>
        </w:rPr>
        <w:t>zed</w:t>
      </w:r>
      <w:r w:rsidRPr="00641CFF">
        <w:rPr>
          <w:rFonts w:ascii="Bookman Old Style" w:hAnsi="Bookman Old Style" w:cs="Bookman Old Style"/>
          <w:sz w:val="18"/>
          <w:szCs w:val="18"/>
        </w:rPr>
        <w:t xml:space="preserve"> balan</w:t>
      </w:r>
      <w:r w:rsidRPr="00F1558D">
        <w:rPr>
          <w:rFonts w:ascii="Bookman Old Style" w:hAnsi="Bookman Old Style" w:cs="Bookman Old Style"/>
          <w:sz w:val="18"/>
          <w:szCs w:val="18"/>
        </w:rPr>
        <w:t xml:space="preserve">ces </w:t>
      </w:r>
      <w:r w:rsidRPr="00641CFF">
        <w:rPr>
          <w:rFonts w:ascii="Bookman Old Style" w:hAnsi="Bookman Old Style" w:cs="Bookman Old Style"/>
          <w:sz w:val="18"/>
          <w:szCs w:val="18"/>
        </w:rPr>
        <w:t>shal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59647A">
      <w:pPr>
        <w:autoSpaceDE w:val="0"/>
        <w:autoSpaceDN w:val="0"/>
        <w:adjustRightInd w:val="0"/>
        <w:spacing w:after="0" w:line="209"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Funds held by ceding reinsurers</w:t>
      </w:r>
    </w:p>
    <w:p w:rsidR="0059647A" w:rsidRPr="00F1558D" w:rsidRDefault="0059647A" w:rsidP="0059647A">
      <w:pPr>
        <w:tabs>
          <w:tab w:val="left" w:pos="729"/>
          <w:tab w:val="left" w:pos="5049"/>
        </w:tabs>
        <w:autoSpaceDE w:val="0"/>
        <w:autoSpaceDN w:val="0"/>
        <w:adjustRightInd w:val="0"/>
        <w:spacing w:after="0" w:line="211" w:lineRule="exact"/>
        <w:ind w:left="102" w:right="-20"/>
        <w:rPr>
          <w:rFonts w:ascii="Bookman Old Style" w:hAnsi="Bookman Old Style" w:cs="Bookman Old Style"/>
          <w:spacing w:val="-1"/>
          <w:sz w:val="18"/>
          <w:szCs w:val="18"/>
        </w:rPr>
      </w:pP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am</w:t>
      </w:r>
      <w:r w:rsidRPr="00F1558D">
        <w:rPr>
          <w:rFonts w:ascii="Bookman Old Style" w:hAnsi="Bookman Old Style" w:cs="Bookman Old Style"/>
          <w:sz w:val="18"/>
          <w:szCs w:val="18"/>
        </w:rPr>
        <w:t>o</w:t>
      </w:r>
      <w:r w:rsidRPr="00641CFF">
        <w:rPr>
          <w:rFonts w:ascii="Bookman Old Style" w:hAnsi="Bookman Old Style" w:cs="Bookman Old Style"/>
          <w:sz w:val="18"/>
          <w:szCs w:val="18"/>
        </w:rPr>
        <w:t>un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l</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a</w:t>
      </w:r>
      <w:r w:rsidRPr="00F1558D">
        <w:rPr>
          <w:rFonts w:ascii="Bookman Old Style" w:hAnsi="Bookman Old Style" w:cs="Bookman Old Style"/>
          <w:sz w:val="18"/>
          <w:szCs w:val="18"/>
        </w:rPr>
        <w:t>ff</w:t>
      </w:r>
      <w:r w:rsidRPr="00641CFF">
        <w:rPr>
          <w:rFonts w:ascii="Bookman Old Style" w:hAnsi="Bookman Old Style" w:cs="Bookman Old Style"/>
          <w:sz w:val="18"/>
          <w:szCs w:val="18"/>
        </w:rPr>
        <w:t>iliat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59647A">
      <w:pPr>
        <w:tabs>
          <w:tab w:val="left" w:pos="729"/>
          <w:tab w:val="left" w:pos="5049"/>
        </w:tabs>
        <w:autoSpaceDE w:val="0"/>
        <w:autoSpaceDN w:val="0"/>
        <w:adjustRightInd w:val="0"/>
        <w:spacing w:after="0" w:line="211" w:lineRule="exact"/>
        <w:ind w:left="102" w:right="-20"/>
        <w:rPr>
          <w:rFonts w:ascii="Bookman Old Style" w:hAnsi="Bookman Old Style" w:cs="Times New Roman"/>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Sundry assets</w:t>
      </w:r>
      <w:r w:rsidRPr="00641CFF">
        <w:rPr>
          <w:rFonts w:ascii="Bookman Old Style" w:hAnsi="Bookman Old Style" w:cs="Times New Roman"/>
          <w:spacing w:val="-1"/>
          <w:sz w:val="18"/>
          <w:szCs w:val="18"/>
        </w:rPr>
        <w:tab/>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ab/>
        <w:t>The nature and terms of these assets.</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(b)</w:t>
      </w:r>
      <w:r w:rsidRPr="00F1558D">
        <w:rPr>
          <w:rFonts w:ascii="Bookman Old Style" w:hAnsi="Bookman Old Style" w:cs="Bookman Old Style"/>
          <w:spacing w:val="1"/>
          <w:sz w:val="18"/>
          <w:szCs w:val="18"/>
        </w:rPr>
        <w:tab/>
        <w:t>For derivatives and embedded derivatives, if any the</w:t>
      </w:r>
      <w:r w:rsid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following must be disclosed—</w:t>
      </w:r>
    </w:p>
    <w:p w:rsidR="0059647A" w:rsidRPr="00F1558D" w:rsidRDefault="0059647A" w:rsidP="00B91257">
      <w:pPr>
        <w:tabs>
          <w:tab w:val="left" w:pos="1620"/>
        </w:tabs>
        <w:autoSpaceDE w:val="0"/>
        <w:autoSpaceDN w:val="0"/>
        <w:adjustRightInd w:val="0"/>
        <w:spacing w:after="0" w:line="209" w:lineRule="exact"/>
        <w:ind w:left="1620" w:right="-20" w:hanging="540"/>
        <w:rPr>
          <w:rFonts w:ascii="Bookman Old Style" w:hAnsi="Bookman Old Style" w:cs="Times New Roman"/>
          <w:sz w:val="18"/>
          <w:szCs w:val="18"/>
        </w:rPr>
      </w:pP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w:t>
      </w:r>
      <w:r w:rsidRPr="00F1558D">
        <w:rPr>
          <w:rFonts w:ascii="Bookman Old Style" w:hAnsi="Bookman Old Style" w:cs="Times New Roman"/>
          <w:sz w:val="18"/>
          <w:szCs w:val="18"/>
        </w:rPr>
        <w:tab/>
      </w:r>
      <w:r w:rsidRPr="00F1558D">
        <w:rPr>
          <w:rFonts w:ascii="Bookman Old Style" w:hAnsi="Bookman Old Style" w:cs="Bookman Old Style"/>
          <w:sz w:val="18"/>
          <w:szCs w:val="18"/>
        </w:rPr>
        <w:t>a</w:t>
      </w:r>
      <w:r w:rsidRPr="00F1558D">
        <w:rPr>
          <w:rFonts w:ascii="Bookman Old Style" w:hAnsi="Bookman Old Style" w:cs="Bookman Old Style"/>
          <w:spacing w:val="33"/>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escr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on</w:t>
      </w:r>
      <w:r w:rsidRPr="00F1558D">
        <w:rPr>
          <w:rFonts w:ascii="Bookman Old Style" w:hAnsi="Bookman Old Style" w:cs="Bookman Old Style"/>
          <w:spacing w:val="27"/>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30"/>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31"/>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li</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es</w:t>
      </w:r>
      <w:r w:rsidRPr="00F1558D">
        <w:rPr>
          <w:rFonts w:ascii="Bookman Old Style" w:hAnsi="Bookman Old Style" w:cs="Bookman Old Style"/>
          <w:spacing w:val="28"/>
          <w:sz w:val="18"/>
          <w:szCs w:val="18"/>
        </w:rPr>
        <w:t xml:space="preserve"> </w:t>
      </w:r>
      <w:r w:rsidRPr="00F1558D">
        <w:rPr>
          <w:rFonts w:ascii="Bookman Old Style" w:hAnsi="Bookman Old Style" w:cs="Bookman Old Style"/>
          <w:sz w:val="18"/>
          <w:szCs w:val="18"/>
        </w:rPr>
        <w:t>surrou</w:t>
      </w:r>
      <w:r w:rsidRPr="00F1558D">
        <w:rPr>
          <w:rFonts w:ascii="Bookman Old Style" w:hAnsi="Bookman Old Style" w:cs="Bookman Old Style"/>
          <w:spacing w:val="1"/>
          <w:sz w:val="18"/>
          <w:szCs w:val="18"/>
        </w:rPr>
        <w:t>nd</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29"/>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31"/>
          <w:sz w:val="18"/>
          <w:szCs w:val="18"/>
        </w:rPr>
        <w:t xml:space="preserve"> </w:t>
      </w:r>
      <w:r w:rsidRPr="00F1558D">
        <w:rPr>
          <w:rFonts w:ascii="Bookman Old Style" w:hAnsi="Bookman Old Style" w:cs="Bookman Old Style"/>
          <w:sz w:val="18"/>
          <w:szCs w:val="18"/>
        </w:rPr>
        <w:t>use</w:t>
      </w:r>
      <w:r w:rsidRPr="00F1558D">
        <w:rPr>
          <w:rFonts w:ascii="Bookman Old Style" w:hAnsi="Bookman Old Style" w:cs="Bookman Old Style"/>
          <w:spacing w:val="32"/>
          <w:sz w:val="18"/>
          <w:szCs w:val="18"/>
        </w:rPr>
        <w:t xml:space="preserve"> </w:t>
      </w:r>
      <w:r w:rsidRPr="00F1558D">
        <w:rPr>
          <w:rFonts w:ascii="Bookman Old Style" w:hAnsi="Bookman Old Style" w:cs="Bookman Old Style"/>
          <w:sz w:val="18"/>
          <w:szCs w:val="18"/>
        </w:rPr>
        <w:t>of</w:t>
      </w:r>
      <w:r w:rsidR="00B91257">
        <w:rPr>
          <w:rFonts w:ascii="Bookman Old Style" w:hAnsi="Bookman Old Style" w:cs="Bookman Old Style"/>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er</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ves;</w:t>
      </w:r>
      <w:r w:rsidRPr="00F1558D">
        <w:rPr>
          <w:rFonts w:ascii="Bookman Old Style" w:hAnsi="Bookman Old Style" w:cs="Bookman Old Style"/>
          <w:spacing w:val="-7"/>
          <w:sz w:val="18"/>
          <w:szCs w:val="18"/>
        </w:rPr>
        <w:t xml:space="preserve"> </w:t>
      </w:r>
      <w:r w:rsidRPr="00F1558D">
        <w:rPr>
          <w:rFonts w:ascii="Bookman Old Style" w:hAnsi="Bookman Old Style" w:cs="Bookman Old Style"/>
          <w:spacing w:val="1"/>
          <w:sz w:val="18"/>
          <w:szCs w:val="18"/>
        </w:rPr>
        <w:t>and</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(ii)</w:t>
      </w:r>
      <w:r w:rsidRPr="00F1558D">
        <w:rPr>
          <w:rFonts w:ascii="Bookman Old Style" w:hAnsi="Bookman Old Style" w:cs="Bookman Old Style"/>
          <w:spacing w:val="-1"/>
          <w:sz w:val="18"/>
          <w:szCs w:val="18"/>
        </w:rPr>
        <w:tab/>
        <w:t>market value and nominal exposure of each derivative</w:t>
      </w:r>
      <w:r w:rsidR="00B91257">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by issuer with nominal exposure greater than 5% of the aggregate sum of the total quoted and unquoted investments. Disclosure should be separated between long and short positions.</w:t>
      </w:r>
    </w:p>
    <w:p w:rsidR="00F1558D" w:rsidRPr="00F1558D" w:rsidRDefault="00F1558D"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p>
    <w:p w:rsidR="0059647A" w:rsidRPr="00641CFF" w:rsidRDefault="0059647A" w:rsidP="00641CFF">
      <w:pPr>
        <w:pStyle w:val="ListParagraph"/>
        <w:numPr>
          <w:ilvl w:val="0"/>
          <w:numId w:val="11"/>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Letters of credit, guarantees and other</w:t>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w:t>
      </w:r>
      <w:r w:rsidRPr="00641CFF">
        <w:rPr>
          <w:rFonts w:ascii="Bookman Old Style" w:hAnsi="Bookman Old Style" w:cs="Bookman Old Style"/>
          <w:sz w:val="18"/>
          <w:szCs w:val="18"/>
        </w:rPr>
        <w:t>n</w:t>
      </w:r>
      <w:r w:rsidRPr="00F1558D">
        <w:rPr>
          <w:rFonts w:ascii="Bookman Old Style" w:hAnsi="Bookman Old Style" w:cs="Bookman Old Style"/>
          <w:sz w:val="18"/>
          <w:szCs w:val="18"/>
        </w:rPr>
        <w:t>y</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 xml:space="preserve"> a</w:t>
      </w:r>
      <w:r w:rsidRPr="00F1558D">
        <w:rPr>
          <w:rFonts w:ascii="Bookman Old Style" w:hAnsi="Bookman Old Style" w:cs="Bookman Old Style"/>
          <w:sz w:val="18"/>
          <w:szCs w:val="18"/>
        </w:rPr>
        <w:t>sse</w:t>
      </w:r>
      <w:r w:rsidRPr="00641CFF">
        <w:rPr>
          <w:rFonts w:ascii="Bookman Old Style" w:hAnsi="Bookman Old Style" w:cs="Bookman Old Style"/>
          <w:sz w:val="18"/>
          <w:szCs w:val="18"/>
        </w:rPr>
        <w:t>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n</w:t>
      </w:r>
      <w:r w:rsidRPr="00F1558D">
        <w:rPr>
          <w:rFonts w:ascii="Bookman Old Style" w:hAnsi="Bookman Old Style" w:cs="Bookman Old Style"/>
          <w:sz w:val="18"/>
          <w:szCs w:val="18"/>
        </w:rPr>
        <w:t>ot</w:t>
      </w:r>
      <w:r w:rsidRPr="00641CFF">
        <w:rPr>
          <w:rFonts w:ascii="Bookman Old Style" w:hAnsi="Bookman Old Style" w:cs="Bookman Old Style"/>
          <w:sz w:val="18"/>
          <w:szCs w:val="18"/>
        </w:rPr>
        <w:t xml:space="preserve"> 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osed</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 xml:space="preserve">n </w:t>
      </w:r>
      <w:r w:rsidRPr="00641CFF">
        <w:rPr>
          <w:rFonts w:ascii="Bookman Old Style" w:hAnsi="Bookman Old Style" w:cs="Bookman Old Style"/>
          <w:sz w:val="18"/>
          <w:szCs w:val="18"/>
        </w:rPr>
        <w:t>lin</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1</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rou</w:t>
      </w:r>
      <w:r w:rsidRPr="00641CFF">
        <w:rPr>
          <w:rFonts w:ascii="Bookman Old Style" w:hAnsi="Bookman Old Style" w:cs="Bookman Old Style"/>
          <w:sz w:val="18"/>
          <w:szCs w:val="18"/>
        </w:rPr>
        <w:t>g</w:t>
      </w:r>
      <w:r w:rsidRPr="00F1558D">
        <w:rPr>
          <w:rFonts w:ascii="Bookman Old Style" w:hAnsi="Bookman Old Style" w:cs="Bookman Old Style"/>
          <w:sz w:val="18"/>
          <w:szCs w:val="18"/>
        </w:rPr>
        <w:t>h</w:t>
      </w:r>
      <w:r w:rsidRPr="00641CFF">
        <w:rPr>
          <w:rFonts w:ascii="Bookman Old Style" w:hAnsi="Bookman Old Style" w:cs="Bookman Old Style"/>
          <w:sz w:val="18"/>
          <w:szCs w:val="18"/>
        </w:rPr>
        <w:t xml:space="preserve"> 1</w:t>
      </w:r>
      <w:r w:rsidRPr="00F1558D">
        <w:rPr>
          <w:rFonts w:ascii="Bookman Old Style" w:hAnsi="Bookman Old Style" w:cs="Bookman Old Style"/>
          <w:sz w:val="18"/>
          <w:szCs w:val="18"/>
        </w:rPr>
        <w:t>3</w:t>
      </w:r>
      <w:r w:rsidRPr="00641CFF">
        <w:rPr>
          <w:rFonts w:ascii="Bookman Old Style" w:hAnsi="Bookman Old Style" w:cs="Bookman Old Style"/>
          <w:sz w:val="18"/>
          <w:szCs w:val="18"/>
        </w:rPr>
        <w:t xml:space="preserve"> sh</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l</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w:t>
      </w:r>
      <w:r w:rsidRPr="00641CFF">
        <w:rPr>
          <w:rFonts w:ascii="Bookman Old Style" w:hAnsi="Bookman Old Style" w:cs="Bookman Old Style"/>
          <w:sz w:val="18"/>
          <w:szCs w:val="18"/>
        </w:rPr>
        <w:t>t</w:t>
      </w:r>
      <w:r w:rsidRPr="00F1558D">
        <w:rPr>
          <w:rFonts w:ascii="Bookman Old Style" w:hAnsi="Bookman Old Style" w:cs="Bookman Old Style"/>
          <w:sz w:val="18"/>
          <w:szCs w:val="18"/>
        </w:rPr>
        <w:t>ru</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osed</w:t>
      </w:r>
      <w:r w:rsidRPr="00641CFF">
        <w:rPr>
          <w:rFonts w:ascii="Bookman Old Style" w:hAnsi="Bookman Old Style" w:cs="Bookman Old Style"/>
          <w:sz w:val="18"/>
          <w:szCs w:val="18"/>
        </w:rPr>
        <w:t xml:space="preserve"> h</w:t>
      </w:r>
      <w:r w:rsidRPr="00F1558D">
        <w:rPr>
          <w:rFonts w:ascii="Bookman Old Style" w:hAnsi="Bookman Old Style" w:cs="Bookman Old Style"/>
          <w:sz w:val="18"/>
          <w:szCs w:val="18"/>
        </w:rPr>
        <w:t>ere.</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nat</w:t>
      </w:r>
      <w:r w:rsidRPr="00F1558D">
        <w:rPr>
          <w:rFonts w:ascii="Bookman Old Style" w:hAnsi="Bookman Old Style" w:cs="Bookman Old Style"/>
          <w:sz w:val="18"/>
          <w:szCs w:val="18"/>
        </w:rPr>
        <w:t>ure</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val</w:t>
      </w:r>
      <w:r w:rsidRPr="00F1558D">
        <w:rPr>
          <w:rFonts w:ascii="Bookman Old Style" w:hAnsi="Bookman Old Style" w:cs="Bookman Old Style"/>
          <w:sz w:val="18"/>
          <w:szCs w:val="18"/>
        </w:rPr>
        <w:t>u</w:t>
      </w:r>
      <w:r w:rsidRPr="00641CFF">
        <w:rPr>
          <w:rFonts w:ascii="Bookman Old Style" w:hAnsi="Bookman Old Style" w:cs="Bookman Old Style"/>
          <w:sz w:val="18"/>
          <w:szCs w:val="18"/>
        </w:rPr>
        <w:t>ati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l</w:t>
      </w:r>
      <w:r w:rsidRPr="00F1558D">
        <w:rPr>
          <w:rFonts w:ascii="Bookman Old Style" w:hAnsi="Bookman Old Style" w:cs="Bookman Old Style"/>
          <w:sz w:val="18"/>
          <w:szCs w:val="18"/>
        </w:rPr>
        <w:t xml:space="preserve">d </w:t>
      </w:r>
      <w:r w:rsidRPr="00641CFF">
        <w:rPr>
          <w:rFonts w:ascii="Bookman Old Style" w:hAnsi="Bookman Old Style" w:cs="Bookman Old Style"/>
          <w:sz w:val="18"/>
          <w:szCs w:val="18"/>
        </w:rPr>
        <w:t>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59647A">
      <w:pPr>
        <w:tabs>
          <w:tab w:val="left" w:pos="729"/>
          <w:tab w:val="left" w:pos="5049"/>
        </w:tabs>
        <w:autoSpaceDE w:val="0"/>
        <w:autoSpaceDN w:val="0"/>
        <w:adjustRightInd w:val="0"/>
        <w:spacing w:after="0" w:line="209" w:lineRule="exact"/>
        <w:ind w:left="98" w:right="-20"/>
        <w:rPr>
          <w:rFonts w:ascii="Bookman Old Style" w:hAnsi="Bookman Old Style" w:cs="Times New Roman"/>
          <w:sz w:val="18"/>
          <w:szCs w:val="18"/>
        </w:rPr>
      </w:pPr>
    </w:p>
    <w:p w:rsidR="0059647A" w:rsidRPr="00641CFF" w:rsidRDefault="0059647A" w:rsidP="00641CFF">
      <w:pPr>
        <w:pStyle w:val="ListParagraph"/>
        <w:numPr>
          <w:ilvl w:val="0"/>
          <w:numId w:val="17"/>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Unearned premium reserve</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al</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latin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e</w:t>
      </w:r>
      <w:r w:rsidRPr="00641CFF">
        <w:rPr>
          <w:rFonts w:ascii="Bookman Old Style" w:hAnsi="Bookman Old Style" w:cs="Bookman Old Style"/>
          <w:sz w:val="18"/>
          <w:szCs w:val="18"/>
        </w:rPr>
        <w:t>a</w:t>
      </w:r>
      <w:r w:rsidRPr="00F1558D">
        <w:rPr>
          <w:rFonts w:ascii="Bookman Old Style" w:hAnsi="Bookman Old Style" w:cs="Bookman Old Style"/>
          <w:sz w:val="18"/>
          <w:szCs w:val="18"/>
        </w:rPr>
        <w:t>r</w:t>
      </w:r>
      <w:r w:rsidRPr="00641CFF">
        <w:rPr>
          <w:rFonts w:ascii="Bookman Old Style" w:hAnsi="Bookman Old Style" w:cs="Bookman Old Style"/>
          <w:sz w:val="18"/>
          <w:szCs w:val="18"/>
        </w:rPr>
        <w:t>ne</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r</w:t>
      </w:r>
      <w:r w:rsidRPr="00641CFF">
        <w:rPr>
          <w:rFonts w:ascii="Bookman Old Style" w:hAnsi="Bookman Old Style" w:cs="Bookman Old Style"/>
          <w:sz w:val="18"/>
          <w:szCs w:val="18"/>
        </w:rPr>
        <w:t>emi</w:t>
      </w:r>
      <w:r w:rsidRPr="00F1558D">
        <w:rPr>
          <w:rFonts w:ascii="Bookman Old Style" w:hAnsi="Bookman Old Style" w:cs="Bookman Old Style"/>
          <w:sz w:val="18"/>
          <w:szCs w:val="18"/>
        </w:rPr>
        <w:t>u</w:t>
      </w:r>
      <w:r w:rsidRPr="00641CFF">
        <w:rPr>
          <w:rFonts w:ascii="Bookman Old Style" w:hAnsi="Bookman Old Style" w:cs="Bookman Old Style"/>
          <w:sz w:val="18"/>
          <w:szCs w:val="18"/>
        </w:rPr>
        <w:t>m</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e</w:t>
      </w:r>
      <w:r w:rsidRPr="00641CFF">
        <w:rPr>
          <w:rFonts w:ascii="Bookman Old Style" w:hAnsi="Bookman Old Style" w:cs="Bookman Old Style"/>
          <w:sz w:val="18"/>
          <w:szCs w:val="18"/>
        </w:rPr>
        <w:t>a</w:t>
      </w:r>
      <w:r w:rsidRPr="00F1558D">
        <w:rPr>
          <w:rFonts w:ascii="Bookman Old Style" w:hAnsi="Bookman Old Style" w:cs="Bookman Old Style"/>
          <w:sz w:val="18"/>
          <w:szCs w:val="18"/>
        </w:rPr>
        <w:t>r</w:t>
      </w:r>
      <w:r w:rsidRPr="00641CFF">
        <w:rPr>
          <w:rFonts w:ascii="Bookman Old Style" w:hAnsi="Bookman Old Style" w:cs="Bookman Old Style"/>
          <w:sz w:val="18"/>
          <w:szCs w:val="18"/>
        </w:rPr>
        <w:t>ne</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or</w:t>
      </w:r>
      <w:r w:rsidRPr="00641CFF">
        <w:rPr>
          <w:rFonts w:ascii="Bookman Old Style" w:hAnsi="Bookman Old Style" w:cs="Bookman Old Style"/>
          <w:sz w:val="18"/>
          <w:szCs w:val="18"/>
        </w:rPr>
        <w:t>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mi</w:t>
      </w:r>
      <w:r w:rsidRPr="00F1558D">
        <w:rPr>
          <w:rFonts w:ascii="Bookman Old Style" w:hAnsi="Bookman Old Style" w:cs="Bookman Old Style"/>
          <w:sz w:val="18"/>
          <w:szCs w:val="18"/>
        </w:rPr>
        <w:t>u</w:t>
      </w:r>
      <w:r w:rsidRPr="00641CFF">
        <w:rPr>
          <w:rFonts w:ascii="Bookman Old Style" w:hAnsi="Bookman Old Style" w:cs="Bookman Old Style"/>
          <w:sz w:val="18"/>
          <w:szCs w:val="18"/>
        </w:rPr>
        <w:t>m</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ed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 Ac</w:t>
      </w:r>
      <w:r w:rsidRPr="00641CFF">
        <w:rPr>
          <w:rFonts w:ascii="Bookman Old Style" w:hAnsi="Bookman Old Style" w:cs="Bookman Old Style"/>
          <w:sz w:val="18"/>
          <w:szCs w:val="18"/>
        </w:rPr>
        <w:t>q</w:t>
      </w:r>
      <w:r w:rsidRPr="00F1558D">
        <w:rPr>
          <w:rFonts w:ascii="Bookman Old Style" w:hAnsi="Bookman Old Style" w:cs="Bookman Old Style"/>
          <w:sz w:val="18"/>
          <w:szCs w:val="18"/>
        </w:rPr>
        <w:t>u</w:t>
      </w:r>
      <w:r w:rsidRPr="00641CFF">
        <w:rPr>
          <w:rFonts w:ascii="Bookman Old Style" w:hAnsi="Bookman Old Style" w:cs="Bookman Old Style"/>
          <w:sz w:val="18"/>
          <w:szCs w:val="18"/>
        </w:rPr>
        <w:t>i</w:t>
      </w:r>
      <w:r w:rsidRPr="00F1558D">
        <w:rPr>
          <w:rFonts w:ascii="Bookman Old Style" w:hAnsi="Bookman Old Style" w:cs="Bookman Old Style"/>
          <w:sz w:val="18"/>
          <w:szCs w:val="18"/>
        </w:rPr>
        <w:t>s</w:t>
      </w:r>
      <w:r w:rsidRPr="00641CFF">
        <w:rPr>
          <w:rFonts w:ascii="Bookman Old Style" w:hAnsi="Bookman Old Style" w:cs="Bookman Old Style"/>
          <w:sz w:val="18"/>
          <w:szCs w:val="18"/>
        </w:rPr>
        <w:t>iti</w:t>
      </w:r>
      <w:r w:rsidRPr="00F1558D">
        <w:rPr>
          <w:rFonts w:ascii="Bookman Old Style" w:hAnsi="Bookman Old Style" w:cs="Bookman Old Style"/>
          <w:sz w:val="18"/>
          <w:szCs w:val="18"/>
        </w:rPr>
        <w:t>o</w:t>
      </w:r>
      <w:r w:rsidRPr="00641CFF">
        <w:rPr>
          <w:rFonts w:ascii="Bookman Old Style" w:hAnsi="Bookman Old Style" w:cs="Bookman Old Style"/>
          <w:sz w:val="18"/>
          <w:szCs w:val="18"/>
        </w:rPr>
        <w:t>n</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cos</w:t>
      </w:r>
      <w:r w:rsidRPr="00641CFF">
        <w:rPr>
          <w:rFonts w:ascii="Bookman Old Style" w:hAnsi="Bookman Old Style" w:cs="Bookman Old Style"/>
          <w:sz w:val="18"/>
          <w:szCs w:val="18"/>
        </w:rPr>
        <w:t>t</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n</w:t>
      </w:r>
      <w:r w:rsidRPr="00F1558D">
        <w:rPr>
          <w:rFonts w:ascii="Bookman Old Style" w:hAnsi="Bookman Old Style" w:cs="Bookman Old Style"/>
          <w:sz w:val="18"/>
          <w:szCs w:val="18"/>
        </w:rPr>
        <w:t>ot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uc</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 xml:space="preserve">n </w:t>
      </w:r>
      <w:r w:rsidRPr="00641CFF">
        <w:rPr>
          <w:rFonts w:ascii="Bookman Old Style" w:hAnsi="Bookman Old Style" w:cs="Bookman Old Style"/>
          <w:sz w:val="18"/>
          <w:szCs w:val="18"/>
        </w:rPr>
        <w:t>cal</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latin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am</w:t>
      </w:r>
      <w:r w:rsidRPr="00F1558D">
        <w:rPr>
          <w:rFonts w:ascii="Bookman Old Style" w:hAnsi="Bookman Old Style" w:cs="Bookman Old Style"/>
          <w:sz w:val="18"/>
          <w:szCs w:val="18"/>
        </w:rPr>
        <w:t>ou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nea</w:t>
      </w:r>
      <w:r w:rsidRPr="00F1558D">
        <w:rPr>
          <w:rFonts w:ascii="Bookman Old Style" w:hAnsi="Bookman Old Style" w:cs="Bookman Old Style"/>
          <w:sz w:val="18"/>
          <w:szCs w:val="18"/>
        </w:rPr>
        <w:t>r</w:t>
      </w:r>
      <w:r w:rsidRPr="00641CFF">
        <w:rPr>
          <w:rFonts w:ascii="Bookman Old Style" w:hAnsi="Bookman Old Style" w:cs="Bookman Old Style"/>
          <w:sz w:val="18"/>
          <w:szCs w:val="18"/>
        </w:rPr>
        <w:t>ne</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r</w:t>
      </w:r>
      <w:r w:rsidRPr="00641CFF">
        <w:rPr>
          <w:rFonts w:ascii="Bookman Old Style" w:hAnsi="Bookman Old Style" w:cs="Bookman Old Style"/>
          <w:sz w:val="18"/>
          <w:szCs w:val="18"/>
        </w:rPr>
        <w:t>emi</w:t>
      </w:r>
      <w:r w:rsidRPr="00F1558D">
        <w:rPr>
          <w:rFonts w:ascii="Bookman Old Style" w:hAnsi="Bookman Old Style" w:cs="Bookman Old Style"/>
          <w:sz w:val="18"/>
          <w:szCs w:val="18"/>
        </w:rPr>
        <w:t>um</w:t>
      </w:r>
    </w:p>
    <w:p w:rsidR="0059647A" w:rsidRPr="00F1558D" w:rsidRDefault="0059647A" w:rsidP="0059647A">
      <w:pPr>
        <w:tabs>
          <w:tab w:val="left" w:pos="729"/>
          <w:tab w:val="left" w:pos="5049"/>
        </w:tabs>
        <w:autoSpaceDE w:val="0"/>
        <w:autoSpaceDN w:val="0"/>
        <w:adjustRightInd w:val="0"/>
        <w:spacing w:after="0" w:line="209" w:lineRule="exact"/>
        <w:ind w:left="98" w:right="-20"/>
        <w:rPr>
          <w:rFonts w:ascii="Bookman Old Style" w:hAnsi="Bookman Old Style" w:cs="Bookman Old Style"/>
          <w:spacing w:val="1"/>
          <w:sz w:val="18"/>
          <w:szCs w:val="18"/>
        </w:rPr>
      </w:pPr>
    </w:p>
    <w:p w:rsidR="0059647A" w:rsidRPr="00641CFF" w:rsidRDefault="0059647A" w:rsidP="00641CFF">
      <w:pPr>
        <w:pStyle w:val="ListParagraph"/>
        <w:numPr>
          <w:ilvl w:val="0"/>
          <w:numId w:val="17"/>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Loss and loss expense provisions</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w:t>
      </w:r>
      <w:r w:rsidRPr="00641CFF">
        <w:rPr>
          <w:rFonts w:ascii="Bookman Old Style" w:hAnsi="Bookman Old Style" w:cs="Bookman Old Style"/>
          <w:sz w:val="18"/>
          <w:szCs w:val="18"/>
        </w:rPr>
        <w:t>ll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win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osed</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a</w:t>
      </w:r>
      <w:r w:rsidRPr="00641CFF">
        <w:rPr>
          <w:rFonts w:ascii="Bookman Old Style" w:hAnsi="Bookman Old Style" w:cs="Bookman Old Style"/>
          <w:sz w:val="18"/>
          <w:szCs w:val="18"/>
        </w:rPr>
        <w:t xml:space="preserve"> n</w:t>
      </w:r>
      <w:r w:rsidRPr="00F1558D">
        <w:rPr>
          <w:rFonts w:ascii="Bookman Old Style" w:hAnsi="Bookman Old Style" w:cs="Bookman Old Style"/>
          <w:sz w:val="18"/>
          <w:szCs w:val="18"/>
        </w:rPr>
        <w:t>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(a)</w:t>
      </w:r>
      <w:r w:rsidR="00F1558D">
        <w:rPr>
          <w:rFonts w:ascii="Bookman Old Style" w:hAnsi="Bookman Old Style" w:cs="Bookman Old Style"/>
          <w:spacing w:val="1"/>
          <w:sz w:val="18"/>
          <w:szCs w:val="18"/>
        </w:rPr>
        <w:tab/>
      </w:r>
      <w:r w:rsidRPr="00F1558D">
        <w:rPr>
          <w:rFonts w:ascii="Bookman Old Style" w:hAnsi="Bookman Old Style" w:cs="Bookman Old Style"/>
          <w:spacing w:val="1"/>
          <w:sz w:val="18"/>
          <w:szCs w:val="18"/>
        </w:rPr>
        <w:t>Movements in the loss and loss expense provisions for the current year and previous year as per the table below.</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(b)</w:t>
      </w:r>
      <w:r w:rsidRPr="00F1558D">
        <w:rPr>
          <w:rFonts w:ascii="Bookman Old Style" w:hAnsi="Bookman Old Style" w:cs="Bookman Old Style"/>
          <w:spacing w:val="1"/>
          <w:sz w:val="18"/>
          <w:szCs w:val="18"/>
        </w:rPr>
        <w:tab/>
        <w:t>Reasons for the change in the net losses incurred and net</w:t>
      </w:r>
      <w:r w:rsid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loss expenses incurred related to prior years and indicate whether additional premiums or return premiums have been accrued as a result of the prior year effects.</w:t>
      </w:r>
    </w:p>
    <w:p w:rsidR="0059647A" w:rsidRPr="00F1558D" w:rsidRDefault="0059647A" w:rsidP="00F1558D">
      <w:pPr>
        <w:tabs>
          <w:tab w:val="left" w:pos="1080"/>
          <w:tab w:val="left" w:pos="5049"/>
          <w:tab w:val="left" w:pos="5501"/>
        </w:tabs>
        <w:autoSpaceDE w:val="0"/>
        <w:autoSpaceDN w:val="0"/>
        <w:adjustRightInd w:val="0"/>
        <w:spacing w:after="0" w:line="209" w:lineRule="exact"/>
        <w:ind w:left="108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(c)</w:t>
      </w:r>
      <w:r w:rsidRPr="00F1558D">
        <w:rPr>
          <w:rFonts w:ascii="Bookman Old Style" w:hAnsi="Bookman Old Style" w:cs="Bookman Old Style"/>
          <w:spacing w:val="1"/>
          <w:sz w:val="18"/>
          <w:szCs w:val="18"/>
        </w:rPr>
        <w:tab/>
        <w:t>For the loss and loss expense provisions the following must be disclosed, if any—</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ab/>
        <w:t>total restricted assets - an amount equal to the value</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of all that are held for security or</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collateral against a liability or contingent liability; and</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(ii)</w:t>
      </w:r>
      <w:r w:rsidRPr="00F1558D">
        <w:rPr>
          <w:rFonts w:ascii="Bookman Old Style" w:hAnsi="Bookman Old Style" w:cs="Bookman Old Style"/>
          <w:spacing w:val="-1"/>
          <w:sz w:val="18"/>
          <w:szCs w:val="18"/>
        </w:rPr>
        <w:tab/>
        <w:t>unsecured</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policyholder</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obligations</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an</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amount</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 xml:space="preserve">equal to all policyholder obligations that </w:t>
      </w:r>
      <w:r w:rsidR="00945CCF" w:rsidRPr="00F1558D">
        <w:rPr>
          <w:rFonts w:ascii="Bookman Old Style" w:hAnsi="Bookman Old Style" w:cs="Bookman Old Style"/>
          <w:spacing w:val="-1"/>
          <w:sz w:val="18"/>
          <w:szCs w:val="18"/>
        </w:rPr>
        <w:t>are</w:t>
      </w:r>
      <w:r w:rsidR="00945CCF">
        <w:rPr>
          <w:rFonts w:ascii="Bookman Old Style" w:hAnsi="Bookman Old Style" w:cs="Bookman Old Style"/>
          <w:spacing w:val="-1"/>
          <w:sz w:val="18"/>
          <w:szCs w:val="18"/>
        </w:rPr>
        <w:t xml:space="preserve"> </w:t>
      </w:r>
      <w:r w:rsidR="00945CCF" w:rsidRPr="00F1558D">
        <w:rPr>
          <w:rFonts w:ascii="Bookman Old Style" w:hAnsi="Bookman Old Style" w:cs="Bookman Old Style"/>
          <w:spacing w:val="-1"/>
          <w:sz w:val="18"/>
          <w:szCs w:val="18"/>
        </w:rPr>
        <w:t>not</w:t>
      </w:r>
      <w:r w:rsidRPr="00F1558D">
        <w:rPr>
          <w:rFonts w:ascii="Bookman Old Style" w:hAnsi="Bookman Old Style" w:cs="Bookman Old Style"/>
          <w:spacing w:val="-1"/>
          <w:sz w:val="18"/>
          <w:szCs w:val="18"/>
        </w:rPr>
        <w:t xml:space="preserve"> secured by assets or collateral.</w:t>
      </w:r>
    </w:p>
    <w:p w:rsidR="0059647A" w:rsidRPr="00F1558D" w:rsidRDefault="0059647A" w:rsidP="00F1558D">
      <w:pPr>
        <w:tabs>
          <w:tab w:val="left" w:pos="1620"/>
        </w:tabs>
        <w:autoSpaceDE w:val="0"/>
        <w:autoSpaceDN w:val="0"/>
        <w:adjustRightInd w:val="0"/>
        <w:spacing w:after="0" w:line="209" w:lineRule="exact"/>
        <w:ind w:left="1620" w:right="-20" w:hanging="54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Reserves for reported claims</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od of </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minin</w:t>
      </w:r>
      <w:r w:rsidRPr="00F1558D">
        <w:rPr>
          <w:rFonts w:ascii="Bookman Old Style" w:hAnsi="Bookman Old Style" w:cs="Bookman Old Style"/>
          <w:sz w:val="18"/>
          <w:szCs w:val="18"/>
        </w:rPr>
        <w:t>g reserves for re</w:t>
      </w:r>
      <w:r w:rsidRPr="00641CFF">
        <w:rPr>
          <w:rFonts w:ascii="Bookman Old Style" w:hAnsi="Bookman Old Style" w:cs="Bookman Old Style"/>
          <w:sz w:val="18"/>
          <w:szCs w:val="18"/>
        </w:rPr>
        <w:t>p</w:t>
      </w:r>
      <w:r w:rsidRPr="00F1558D">
        <w:rPr>
          <w:rFonts w:ascii="Bookman Old Style" w:hAnsi="Bookman Old Style" w:cs="Bookman Old Style"/>
          <w:sz w:val="18"/>
          <w:szCs w:val="18"/>
        </w:rPr>
        <w:t>or</w:t>
      </w:r>
      <w:r w:rsidRPr="00641CFF">
        <w:rPr>
          <w:rFonts w:ascii="Bookman Old Style" w:hAnsi="Bookman Old Style" w:cs="Bookman Old Style"/>
          <w:sz w:val="18"/>
          <w:szCs w:val="18"/>
        </w:rPr>
        <w:t>te</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laim</w:t>
      </w:r>
      <w:r w:rsidRPr="00F1558D">
        <w:rPr>
          <w:rFonts w:ascii="Bookman Old Style" w:hAnsi="Bookman Old Style" w:cs="Bookman Old Style"/>
          <w:sz w:val="18"/>
          <w:szCs w:val="18"/>
        </w:rPr>
        <w:t>s.</w:t>
      </w:r>
    </w:p>
    <w:p w:rsidR="00B91257" w:rsidRPr="00F1558D" w:rsidRDefault="00B91257" w:rsidP="0059647A">
      <w:pPr>
        <w:tabs>
          <w:tab w:val="left" w:pos="729"/>
          <w:tab w:val="left" w:pos="5049"/>
          <w:tab w:val="left" w:pos="5501"/>
          <w:tab w:val="left" w:pos="5949"/>
        </w:tabs>
        <w:autoSpaceDE w:val="0"/>
        <w:autoSpaceDN w:val="0"/>
        <w:adjustRightInd w:val="0"/>
        <w:spacing w:after="0" w:line="208" w:lineRule="exact"/>
        <w:ind w:right="52"/>
        <w:rPr>
          <w:rFonts w:ascii="Bookman Old Style" w:hAnsi="Bookman Old Style" w:cs="Times New Roman"/>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Reserves for unreported claims</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minin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reserves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for</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re</w:t>
      </w:r>
      <w:r w:rsidRPr="00641CFF">
        <w:rPr>
          <w:rFonts w:ascii="Bookman Old Style" w:hAnsi="Bookman Old Style" w:cs="Bookman Old Style"/>
          <w:sz w:val="18"/>
          <w:szCs w:val="18"/>
        </w:rPr>
        <w:t>p</w:t>
      </w:r>
      <w:r w:rsidRPr="00F1558D">
        <w:rPr>
          <w:rFonts w:ascii="Bookman Old Style" w:hAnsi="Bookman Old Style" w:cs="Bookman Old Style"/>
          <w:sz w:val="18"/>
          <w:szCs w:val="18"/>
        </w:rPr>
        <w:t>or</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laim</w:t>
      </w:r>
      <w:r w:rsidRPr="00F1558D">
        <w:rPr>
          <w:rFonts w:ascii="Bookman Old Style" w:hAnsi="Bookman Old Style" w:cs="Bookman Old Style"/>
          <w:sz w:val="18"/>
          <w:szCs w:val="18"/>
        </w:rPr>
        <w:t>s.</w:t>
      </w:r>
    </w:p>
    <w:p w:rsidR="00B91257" w:rsidRPr="00F1558D" w:rsidRDefault="00B91257" w:rsidP="0059647A">
      <w:pPr>
        <w:tabs>
          <w:tab w:val="left" w:pos="729"/>
          <w:tab w:val="left" w:pos="5049"/>
          <w:tab w:val="left" w:pos="5501"/>
          <w:tab w:val="left" w:pos="5949"/>
        </w:tabs>
        <w:autoSpaceDE w:val="0"/>
        <w:autoSpaceDN w:val="0"/>
        <w:adjustRightInd w:val="0"/>
        <w:spacing w:after="0" w:line="208" w:lineRule="exact"/>
        <w:ind w:right="51"/>
        <w:rPr>
          <w:rFonts w:ascii="Bookman Old Style" w:hAnsi="Bookman Old Style" w:cs="Times New Roman"/>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Policy reserves – life</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59647A" w:rsidRDefault="00945CCF"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Pr>
          <w:rFonts w:ascii="Bookman Old Style" w:hAnsi="Bookman Old Style" w:cs="Bookman Old Style"/>
          <w:sz w:val="18"/>
          <w:szCs w:val="18"/>
        </w:rPr>
        <w:t xml:space="preserve"> </w:t>
      </w:r>
      <w:r w:rsidRPr="00641CFF">
        <w:rPr>
          <w:rFonts w:ascii="Bookman Old Style" w:hAnsi="Bookman Old Style" w:cs="Bookman Old Style"/>
          <w:sz w:val="18"/>
          <w:szCs w:val="18"/>
        </w:rPr>
        <w:t>method</w:t>
      </w:r>
      <w:r>
        <w:rPr>
          <w:rFonts w:ascii="Bookman Old Style" w:hAnsi="Bookman Old Style" w:cs="Bookman Old Style"/>
          <w:sz w:val="18"/>
          <w:szCs w:val="18"/>
        </w:rPr>
        <w:t xml:space="preserve"> </w:t>
      </w:r>
      <w:r w:rsidRPr="00641CFF">
        <w:rPr>
          <w:rFonts w:ascii="Bookman Old Style" w:hAnsi="Bookman Old Style" w:cs="Bookman Old Style"/>
          <w:sz w:val="18"/>
          <w:szCs w:val="18"/>
        </w:rPr>
        <w:t>of</w:t>
      </w:r>
      <w:r>
        <w:rPr>
          <w:rFonts w:ascii="Bookman Old Style" w:hAnsi="Bookman Old Style" w:cs="Bookman Old Style"/>
          <w:sz w:val="18"/>
          <w:szCs w:val="18"/>
        </w:rPr>
        <w:t xml:space="preserve"> </w:t>
      </w:r>
      <w:r w:rsidRPr="00641CFF">
        <w:rPr>
          <w:rFonts w:ascii="Bookman Old Style" w:hAnsi="Bookman Old Style" w:cs="Bookman Old Style"/>
          <w:sz w:val="18"/>
          <w:szCs w:val="18"/>
        </w:rPr>
        <w:t>calculation</w:t>
      </w:r>
      <w:r w:rsidRPr="00F1558D">
        <w:rPr>
          <w:rFonts w:ascii="Bookman Old Style" w:hAnsi="Bookman Old Style" w:cs="Bookman Old Style"/>
          <w:sz w:val="18"/>
          <w:szCs w:val="18"/>
        </w:rPr>
        <w:t>,</w:t>
      </w:r>
      <w:r>
        <w:rPr>
          <w:rFonts w:ascii="Bookman Old Style" w:hAnsi="Bookman Old Style" w:cs="Bookman Old Style"/>
          <w:sz w:val="18"/>
          <w:szCs w:val="18"/>
        </w:rPr>
        <w:t xml:space="preserve"> </w:t>
      </w:r>
      <w:r w:rsidRPr="00641CFF">
        <w:rPr>
          <w:rFonts w:ascii="Bookman Old Style" w:hAnsi="Bookman Old Style" w:cs="Bookman Old Style"/>
          <w:sz w:val="18"/>
          <w:szCs w:val="18"/>
        </w:rPr>
        <w:t>and</w:t>
      </w:r>
      <w:r>
        <w:rPr>
          <w:rFonts w:ascii="Bookman Old Style" w:hAnsi="Bookman Old Style" w:cs="Bookman Old Style"/>
          <w:sz w:val="18"/>
          <w:szCs w:val="18"/>
        </w:rPr>
        <w:t xml:space="preserve"> </w:t>
      </w:r>
      <w:r w:rsidRPr="00641CFF">
        <w:rPr>
          <w:rFonts w:ascii="Bookman Old Style" w:hAnsi="Bookman Old Style" w:cs="Bookman Old Style"/>
          <w:sz w:val="18"/>
          <w:szCs w:val="18"/>
        </w:rPr>
        <w:t>the</w:t>
      </w:r>
      <w:r>
        <w:rPr>
          <w:rFonts w:ascii="Bookman Old Style" w:hAnsi="Bookman Old Style" w:cs="Bookman Old Style"/>
          <w:sz w:val="18"/>
          <w:szCs w:val="18"/>
        </w:rPr>
        <w:t xml:space="preserve"> </w:t>
      </w:r>
      <w:r w:rsidRPr="00641CFF">
        <w:rPr>
          <w:rFonts w:ascii="Bookman Old Style" w:hAnsi="Bookman Old Style" w:cs="Bookman Old Style"/>
          <w:sz w:val="18"/>
          <w:szCs w:val="18"/>
        </w:rPr>
        <w:t>range</w:t>
      </w:r>
      <w:r>
        <w:rPr>
          <w:rFonts w:ascii="Bookman Old Style" w:hAnsi="Bookman Old Style" w:cs="Bookman Old Style"/>
          <w:sz w:val="18"/>
          <w:szCs w:val="18"/>
        </w:rPr>
        <w:t xml:space="preserve"> </w:t>
      </w:r>
      <w:r w:rsidRPr="00641CFF">
        <w:rPr>
          <w:rFonts w:ascii="Bookman Old Style" w:hAnsi="Bookman Old Style" w:cs="Bookman Old Style"/>
          <w:sz w:val="18"/>
          <w:szCs w:val="18"/>
        </w:rPr>
        <w:t>of</w:t>
      </w:r>
      <w:r w:rsidR="0059647A" w:rsidRPr="00F1558D">
        <w:rPr>
          <w:rFonts w:ascii="Bookman Old Style" w:hAnsi="Bookman Old Style" w:cs="Bookman Old Style"/>
          <w:sz w:val="18"/>
          <w:szCs w:val="18"/>
        </w:rPr>
        <w:t xml:space="preserve"> s</w:t>
      </w:r>
      <w:r w:rsidR="0059647A" w:rsidRPr="00641CFF">
        <w:rPr>
          <w:rFonts w:ascii="Bookman Old Style" w:hAnsi="Bookman Old Style" w:cs="Bookman Old Style"/>
          <w:sz w:val="18"/>
          <w:szCs w:val="18"/>
        </w:rPr>
        <w:t>igni</w:t>
      </w:r>
      <w:r w:rsidR="0059647A" w:rsidRPr="00F1558D">
        <w:rPr>
          <w:rFonts w:ascii="Bookman Old Style" w:hAnsi="Bookman Old Style" w:cs="Bookman Old Style"/>
          <w:sz w:val="18"/>
          <w:szCs w:val="18"/>
        </w:rPr>
        <w:t>f</w:t>
      </w:r>
      <w:r w:rsidR="0059647A" w:rsidRPr="00641CFF">
        <w:rPr>
          <w:rFonts w:ascii="Bookman Old Style" w:hAnsi="Bookman Old Style" w:cs="Bookman Old Style"/>
          <w:sz w:val="18"/>
          <w:szCs w:val="18"/>
        </w:rPr>
        <w:t>i</w:t>
      </w:r>
      <w:r w:rsidR="0059647A" w:rsidRPr="00F1558D">
        <w:rPr>
          <w:rFonts w:ascii="Bookman Old Style" w:hAnsi="Bookman Old Style" w:cs="Bookman Old Style"/>
          <w:sz w:val="18"/>
          <w:szCs w:val="18"/>
        </w:rPr>
        <w:t>c</w:t>
      </w:r>
      <w:r w:rsidR="0059647A" w:rsidRPr="00641CFF">
        <w:rPr>
          <w:rFonts w:ascii="Bookman Old Style" w:hAnsi="Bookman Old Style" w:cs="Bookman Old Style"/>
          <w:sz w:val="18"/>
          <w:szCs w:val="18"/>
        </w:rPr>
        <w:t>an</w:t>
      </w:r>
      <w:r w:rsidR="0059647A" w:rsidRPr="00F1558D">
        <w:rPr>
          <w:rFonts w:ascii="Bookman Old Style" w:hAnsi="Bookman Old Style" w:cs="Bookman Old Style"/>
          <w:sz w:val="18"/>
          <w:szCs w:val="18"/>
        </w:rPr>
        <w:t>t</w:t>
      </w:r>
      <w:r w:rsidR="0059647A" w:rsidRPr="00641CFF">
        <w:rPr>
          <w:rFonts w:ascii="Bookman Old Style" w:hAnsi="Bookman Old Style" w:cs="Bookman Old Style"/>
          <w:sz w:val="18"/>
          <w:szCs w:val="18"/>
        </w:rPr>
        <w:t xml:space="preserve"> </w:t>
      </w:r>
      <w:r w:rsidR="0059647A" w:rsidRPr="00F1558D">
        <w:rPr>
          <w:rFonts w:ascii="Bookman Old Style" w:hAnsi="Bookman Old Style" w:cs="Bookman Old Style"/>
          <w:sz w:val="18"/>
          <w:szCs w:val="18"/>
        </w:rPr>
        <w:t>or</w:t>
      </w:r>
      <w:r w:rsidR="0059647A" w:rsidRPr="00641CFF">
        <w:rPr>
          <w:rFonts w:ascii="Bookman Old Style" w:hAnsi="Bookman Old Style" w:cs="Bookman Old Style"/>
          <w:sz w:val="18"/>
          <w:szCs w:val="18"/>
        </w:rPr>
        <w:t xml:space="preserve"> mat</w:t>
      </w:r>
      <w:r w:rsidR="0059647A" w:rsidRPr="00F1558D">
        <w:rPr>
          <w:rFonts w:ascii="Bookman Old Style" w:hAnsi="Bookman Old Style" w:cs="Bookman Old Style"/>
          <w:sz w:val="18"/>
          <w:szCs w:val="18"/>
        </w:rPr>
        <w:t>er</w:t>
      </w:r>
      <w:r w:rsidR="0059647A" w:rsidRPr="00641CFF">
        <w:rPr>
          <w:rFonts w:ascii="Bookman Old Style" w:hAnsi="Bookman Old Style" w:cs="Bookman Old Style"/>
          <w:sz w:val="18"/>
          <w:szCs w:val="18"/>
        </w:rPr>
        <w:t>ia</w:t>
      </w:r>
      <w:r w:rsidR="0059647A" w:rsidRPr="00F1558D">
        <w:rPr>
          <w:rFonts w:ascii="Bookman Old Style" w:hAnsi="Bookman Old Style" w:cs="Bookman Old Style"/>
          <w:sz w:val="18"/>
          <w:szCs w:val="18"/>
        </w:rPr>
        <w:t>l</w:t>
      </w:r>
      <w:r w:rsidR="0059647A" w:rsidRPr="00641CFF">
        <w:rPr>
          <w:rFonts w:ascii="Bookman Old Style" w:hAnsi="Bookman Old Style" w:cs="Bookman Old Style"/>
          <w:sz w:val="18"/>
          <w:szCs w:val="18"/>
        </w:rPr>
        <w:t xml:space="preserve"> int</w:t>
      </w:r>
      <w:r w:rsidR="0059647A" w:rsidRPr="00F1558D">
        <w:rPr>
          <w:rFonts w:ascii="Bookman Old Style" w:hAnsi="Bookman Old Style" w:cs="Bookman Old Style"/>
          <w:sz w:val="18"/>
          <w:szCs w:val="18"/>
        </w:rPr>
        <w:t>erest</w:t>
      </w:r>
      <w:r w:rsidR="0059647A" w:rsidRPr="00641CFF">
        <w:rPr>
          <w:rFonts w:ascii="Bookman Old Style" w:hAnsi="Bookman Old Style" w:cs="Bookman Old Style"/>
          <w:sz w:val="18"/>
          <w:szCs w:val="18"/>
        </w:rPr>
        <w:t xml:space="preserve"> </w:t>
      </w:r>
      <w:r w:rsidR="0059647A" w:rsidRPr="00F1558D">
        <w:rPr>
          <w:rFonts w:ascii="Bookman Old Style" w:hAnsi="Bookman Old Style" w:cs="Bookman Old Style"/>
          <w:sz w:val="18"/>
          <w:szCs w:val="18"/>
        </w:rPr>
        <w:t>r</w:t>
      </w:r>
      <w:r w:rsidR="0059647A" w:rsidRPr="00641CFF">
        <w:rPr>
          <w:rFonts w:ascii="Bookman Old Style" w:hAnsi="Bookman Old Style" w:cs="Bookman Old Style"/>
          <w:sz w:val="18"/>
          <w:szCs w:val="18"/>
        </w:rPr>
        <w:t>at</w:t>
      </w:r>
      <w:r w:rsidR="0059647A" w:rsidRPr="00F1558D">
        <w:rPr>
          <w:rFonts w:ascii="Bookman Old Style" w:hAnsi="Bookman Old Style" w:cs="Bookman Old Style"/>
          <w:sz w:val="18"/>
          <w:szCs w:val="18"/>
        </w:rPr>
        <w:t>es</w:t>
      </w:r>
      <w:r w:rsidR="0059647A" w:rsidRPr="00641CFF">
        <w:rPr>
          <w:rFonts w:ascii="Bookman Old Style" w:hAnsi="Bookman Old Style" w:cs="Bookman Old Style"/>
          <w:sz w:val="18"/>
          <w:szCs w:val="18"/>
        </w:rPr>
        <w:t xml:space="preserve"> an</w:t>
      </w:r>
      <w:r w:rsidR="0059647A" w:rsidRPr="00F1558D">
        <w:rPr>
          <w:rFonts w:ascii="Bookman Old Style" w:hAnsi="Bookman Old Style" w:cs="Bookman Old Style"/>
          <w:sz w:val="18"/>
          <w:szCs w:val="18"/>
        </w:rPr>
        <w:t>d</w:t>
      </w:r>
      <w:r w:rsidR="00B91257" w:rsidRPr="00641CFF">
        <w:rPr>
          <w:rFonts w:ascii="Bookman Old Style" w:hAnsi="Bookman Old Style" w:cs="Bookman Old Style"/>
          <w:sz w:val="18"/>
          <w:szCs w:val="18"/>
        </w:rPr>
        <w:t xml:space="preserve"> </w:t>
      </w:r>
      <w:r w:rsidR="0059647A" w:rsidRPr="00641CFF">
        <w:rPr>
          <w:rFonts w:ascii="Bookman Old Style" w:hAnsi="Bookman Old Style" w:cs="Bookman Old Style"/>
          <w:sz w:val="18"/>
          <w:szCs w:val="18"/>
        </w:rPr>
        <w:t>m</w:t>
      </w:r>
      <w:r w:rsidR="0059647A" w:rsidRPr="00F1558D">
        <w:rPr>
          <w:rFonts w:ascii="Bookman Old Style" w:hAnsi="Bookman Old Style" w:cs="Bookman Old Style"/>
          <w:sz w:val="18"/>
          <w:szCs w:val="18"/>
        </w:rPr>
        <w:t>or</w:t>
      </w:r>
      <w:r w:rsidR="0059647A" w:rsidRPr="00641CFF">
        <w:rPr>
          <w:rFonts w:ascii="Bookman Old Style" w:hAnsi="Bookman Old Style" w:cs="Bookman Old Style"/>
          <w:sz w:val="18"/>
          <w:szCs w:val="18"/>
        </w:rPr>
        <w:t>talit</w:t>
      </w:r>
      <w:r w:rsidR="0059647A" w:rsidRPr="00F1558D">
        <w:rPr>
          <w:rFonts w:ascii="Bookman Old Style" w:hAnsi="Bookman Old Style" w:cs="Bookman Old Style"/>
          <w:sz w:val="18"/>
          <w:szCs w:val="18"/>
        </w:rPr>
        <w:t>y</w:t>
      </w:r>
      <w:r w:rsidR="0059647A" w:rsidRPr="00641CFF">
        <w:rPr>
          <w:rFonts w:ascii="Bookman Old Style" w:hAnsi="Bookman Old Style" w:cs="Bookman Old Style"/>
          <w:sz w:val="18"/>
          <w:szCs w:val="18"/>
        </w:rPr>
        <w:t xml:space="preserve"> </w:t>
      </w:r>
      <w:r w:rsidR="0059647A" w:rsidRPr="00F1558D">
        <w:rPr>
          <w:rFonts w:ascii="Bookman Old Style" w:hAnsi="Bookman Old Style" w:cs="Bookman Old Style"/>
          <w:sz w:val="18"/>
          <w:szCs w:val="18"/>
        </w:rPr>
        <w:t>f</w:t>
      </w:r>
      <w:r w:rsidR="0059647A" w:rsidRPr="00641CFF">
        <w:rPr>
          <w:rFonts w:ascii="Bookman Old Style" w:hAnsi="Bookman Old Style" w:cs="Bookman Old Style"/>
          <w:sz w:val="18"/>
          <w:szCs w:val="18"/>
        </w:rPr>
        <w:t>a</w:t>
      </w:r>
      <w:r w:rsidR="0059647A" w:rsidRPr="00F1558D">
        <w:rPr>
          <w:rFonts w:ascii="Bookman Old Style" w:hAnsi="Bookman Old Style" w:cs="Bookman Old Style"/>
          <w:sz w:val="18"/>
          <w:szCs w:val="18"/>
        </w:rPr>
        <w:t>c</w:t>
      </w:r>
      <w:r w:rsidR="0059647A" w:rsidRPr="00641CFF">
        <w:rPr>
          <w:rFonts w:ascii="Bookman Old Style" w:hAnsi="Bookman Old Style" w:cs="Bookman Old Style"/>
          <w:sz w:val="18"/>
          <w:szCs w:val="18"/>
        </w:rPr>
        <w:t>t</w:t>
      </w:r>
      <w:r w:rsidR="0059647A" w:rsidRPr="00F1558D">
        <w:rPr>
          <w:rFonts w:ascii="Bookman Old Style" w:hAnsi="Bookman Old Style" w:cs="Bookman Old Style"/>
          <w:sz w:val="18"/>
          <w:szCs w:val="18"/>
        </w:rPr>
        <w:t>ors</w:t>
      </w:r>
      <w:r w:rsidR="0059647A" w:rsidRPr="00641CFF">
        <w:rPr>
          <w:rFonts w:ascii="Bookman Old Style" w:hAnsi="Bookman Old Style" w:cs="Bookman Old Style"/>
          <w:sz w:val="18"/>
          <w:szCs w:val="18"/>
        </w:rPr>
        <w:t xml:space="preserve"> </w:t>
      </w:r>
      <w:r w:rsidR="0059647A" w:rsidRPr="00F1558D">
        <w:rPr>
          <w:rFonts w:ascii="Bookman Old Style" w:hAnsi="Bookman Old Style" w:cs="Bookman Old Style"/>
          <w:sz w:val="18"/>
          <w:szCs w:val="18"/>
        </w:rPr>
        <w:t>used</w:t>
      </w:r>
      <w:r w:rsidR="0059647A" w:rsidRPr="00641CFF">
        <w:rPr>
          <w:rFonts w:ascii="Bookman Old Style" w:hAnsi="Bookman Old Style" w:cs="Bookman Old Style"/>
          <w:sz w:val="18"/>
          <w:szCs w:val="18"/>
        </w:rPr>
        <w:t xml:space="preserve"> i</w:t>
      </w:r>
      <w:r w:rsidR="0059647A" w:rsidRPr="00F1558D">
        <w:rPr>
          <w:rFonts w:ascii="Bookman Old Style" w:hAnsi="Bookman Old Style" w:cs="Bookman Old Style"/>
          <w:sz w:val="18"/>
          <w:szCs w:val="18"/>
        </w:rPr>
        <w:t>n c</w:t>
      </w:r>
      <w:r w:rsidR="0059647A" w:rsidRPr="00641CFF">
        <w:rPr>
          <w:rFonts w:ascii="Bookman Old Style" w:hAnsi="Bookman Old Style" w:cs="Bookman Old Style"/>
          <w:sz w:val="18"/>
          <w:szCs w:val="18"/>
        </w:rPr>
        <w:t>al</w:t>
      </w:r>
      <w:r w:rsidR="0059647A" w:rsidRPr="00F1558D">
        <w:rPr>
          <w:rFonts w:ascii="Bookman Old Style" w:hAnsi="Bookman Old Style" w:cs="Bookman Old Style"/>
          <w:sz w:val="18"/>
          <w:szCs w:val="18"/>
        </w:rPr>
        <w:t>cu</w:t>
      </w:r>
      <w:r w:rsidR="0059647A" w:rsidRPr="00641CFF">
        <w:rPr>
          <w:rFonts w:ascii="Bookman Old Style" w:hAnsi="Bookman Old Style" w:cs="Bookman Old Style"/>
          <w:sz w:val="18"/>
          <w:szCs w:val="18"/>
        </w:rPr>
        <w:t>lati</w:t>
      </w:r>
      <w:r w:rsidR="0059647A" w:rsidRPr="00F1558D">
        <w:rPr>
          <w:rFonts w:ascii="Bookman Old Style" w:hAnsi="Bookman Old Style" w:cs="Bookman Old Style"/>
          <w:sz w:val="18"/>
          <w:szCs w:val="18"/>
        </w:rPr>
        <w:t>o</w:t>
      </w:r>
      <w:r w:rsidR="0059647A" w:rsidRPr="00641CFF">
        <w:rPr>
          <w:rFonts w:ascii="Bookman Old Style" w:hAnsi="Bookman Old Style" w:cs="Bookman Old Style"/>
          <w:sz w:val="18"/>
          <w:szCs w:val="18"/>
        </w:rPr>
        <w:t>n</w:t>
      </w:r>
      <w:r w:rsidR="0059647A" w:rsidRPr="00F1558D">
        <w:rPr>
          <w:rFonts w:ascii="Bookman Old Style" w:hAnsi="Bookman Old Style" w:cs="Bookman Old Style"/>
          <w:sz w:val="18"/>
          <w:szCs w:val="18"/>
        </w:rPr>
        <w:t>s.</w:t>
      </w:r>
    </w:p>
    <w:p w:rsidR="00641CFF" w:rsidRPr="00F1558D" w:rsidRDefault="00641CFF" w:rsidP="0059647A">
      <w:pPr>
        <w:autoSpaceDE w:val="0"/>
        <w:autoSpaceDN w:val="0"/>
        <w:adjustRightInd w:val="0"/>
        <w:spacing w:after="0" w:line="209" w:lineRule="exact"/>
        <w:ind w:right="-20"/>
        <w:rPr>
          <w:rFonts w:ascii="Bookman Old Style" w:hAnsi="Bookman Old Style" w:cs="Times New Roman"/>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Policy reserves accident and health</w:t>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al</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lati</w:t>
      </w:r>
      <w:r w:rsidRPr="00F1558D">
        <w:rPr>
          <w:rFonts w:ascii="Bookman Old Style" w:hAnsi="Bookman Old Style" w:cs="Bookman Old Style"/>
          <w:sz w:val="18"/>
          <w:szCs w:val="18"/>
        </w:rPr>
        <w:t>on</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reserves.</w:t>
      </w:r>
    </w:p>
    <w:p w:rsidR="00641CFF" w:rsidRPr="00F1558D" w:rsidRDefault="00641CFF" w:rsidP="0059647A">
      <w:pPr>
        <w:tabs>
          <w:tab w:val="left" w:pos="729"/>
          <w:tab w:val="left" w:pos="5049"/>
          <w:tab w:val="left" w:pos="5501"/>
          <w:tab w:val="left" w:pos="5949"/>
        </w:tabs>
        <w:autoSpaceDE w:val="0"/>
        <w:autoSpaceDN w:val="0"/>
        <w:adjustRightInd w:val="0"/>
        <w:spacing w:after="0" w:line="206" w:lineRule="exact"/>
        <w:ind w:right="-20"/>
        <w:rPr>
          <w:rFonts w:ascii="Bookman Old Style" w:hAnsi="Bookman Old Style" w:cs="Times New Roman"/>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Policyholders’ funds on deposit</w:t>
      </w:r>
    </w:p>
    <w:p w:rsidR="0059647A"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minin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p</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li</w:t>
      </w:r>
      <w:r w:rsidRPr="00F1558D">
        <w:rPr>
          <w:rFonts w:ascii="Bookman Old Style" w:hAnsi="Bookman Old Style" w:cs="Bookman Old Style"/>
          <w:sz w:val="18"/>
          <w:szCs w:val="18"/>
        </w:rPr>
        <w:t>c</w:t>
      </w:r>
      <w:r w:rsidRPr="00641CFF">
        <w:rPr>
          <w:rFonts w:ascii="Bookman Old Style" w:hAnsi="Bookman Old Style" w:cs="Bookman Old Style"/>
          <w:sz w:val="18"/>
          <w:szCs w:val="18"/>
        </w:rPr>
        <w:t>yh</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ld</w:t>
      </w:r>
      <w:r w:rsidRPr="00F1558D">
        <w:rPr>
          <w:rFonts w:ascii="Bookman Old Style" w:hAnsi="Bookman Old Style" w:cs="Bookman Old Style"/>
          <w:sz w:val="18"/>
          <w:szCs w:val="18"/>
        </w:rPr>
        <w:t>ers’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w:t>
      </w:r>
      <w:r w:rsidRPr="00641CFF">
        <w:rPr>
          <w:rFonts w:ascii="Bookman Old Style" w:hAnsi="Bookman Old Style" w:cs="Bookman Old Style"/>
          <w:sz w:val="18"/>
          <w:szCs w:val="18"/>
        </w:rPr>
        <w:t>und</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o</w:t>
      </w:r>
      <w:r w:rsidRPr="00F1558D">
        <w:rPr>
          <w:rFonts w:ascii="Bookman Old Style" w:hAnsi="Bookman Old Style" w:cs="Bookman Old Style"/>
          <w:sz w:val="18"/>
          <w:szCs w:val="18"/>
        </w:rPr>
        <w:t xml:space="preserve">n </w:t>
      </w:r>
      <w:r w:rsidRPr="00641CFF">
        <w:rPr>
          <w:rFonts w:ascii="Bookman Old Style" w:hAnsi="Bookman Old Style" w:cs="Bookman Old Style"/>
          <w:sz w:val="18"/>
          <w:szCs w:val="18"/>
        </w:rPr>
        <w:t>d</w:t>
      </w:r>
      <w:r w:rsidRPr="00F1558D">
        <w:rPr>
          <w:rFonts w:ascii="Bookman Old Style" w:hAnsi="Bookman Old Style" w:cs="Bookman Old Style"/>
          <w:sz w:val="18"/>
          <w:szCs w:val="18"/>
        </w:rPr>
        <w:t>e</w:t>
      </w:r>
      <w:r w:rsidRPr="00641CFF">
        <w:rPr>
          <w:rFonts w:ascii="Bookman Old Style" w:hAnsi="Bookman Old Style" w:cs="Bookman Old Style"/>
          <w:sz w:val="18"/>
          <w:szCs w:val="18"/>
        </w:rPr>
        <w:t>p</w:t>
      </w:r>
      <w:r w:rsidRPr="00F1558D">
        <w:rPr>
          <w:rFonts w:ascii="Bookman Old Style" w:hAnsi="Bookman Old Style" w:cs="Bookman Old Style"/>
          <w:sz w:val="18"/>
          <w:szCs w:val="18"/>
        </w:rPr>
        <w:t>os</w:t>
      </w:r>
      <w:r w:rsidRPr="00641CFF">
        <w:rPr>
          <w:rFonts w:ascii="Bookman Old Style" w:hAnsi="Bookman Old Style" w:cs="Bookman Old Style"/>
          <w:sz w:val="18"/>
          <w:szCs w:val="18"/>
        </w:rPr>
        <w:t>it</w:t>
      </w:r>
      <w:r w:rsidRPr="00F1558D">
        <w:rPr>
          <w:rFonts w:ascii="Bookman Old Style" w:hAnsi="Bookman Old Style" w:cs="Bookman Old Style"/>
          <w:sz w:val="18"/>
          <w:szCs w:val="18"/>
        </w:rPr>
        <w:t>.</w:t>
      </w:r>
    </w:p>
    <w:p w:rsidR="00641CFF" w:rsidRPr="00F1558D" w:rsidRDefault="00641CFF" w:rsidP="0059647A">
      <w:pPr>
        <w:tabs>
          <w:tab w:val="left" w:pos="729"/>
          <w:tab w:val="left" w:pos="5049"/>
          <w:tab w:val="left" w:pos="5501"/>
          <w:tab w:val="left" w:pos="5949"/>
        </w:tabs>
        <w:autoSpaceDE w:val="0"/>
        <w:autoSpaceDN w:val="0"/>
        <w:adjustRightInd w:val="0"/>
        <w:spacing w:after="0" w:line="208" w:lineRule="exact"/>
        <w:ind w:right="51"/>
        <w:rPr>
          <w:rFonts w:ascii="Bookman Old Style" w:hAnsi="Bookman Old Style" w:cs="Times New Roman"/>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Liability for future policyholders’ dividends</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 fo</w:t>
      </w:r>
      <w:r w:rsidRPr="00641CFF">
        <w:rPr>
          <w:rFonts w:ascii="Bookman Old Style" w:hAnsi="Bookman Old Style" w:cs="Bookman Old Style"/>
          <w:sz w:val="18"/>
          <w:szCs w:val="18"/>
        </w:rPr>
        <w:t>ll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win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osed</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n a</w:t>
      </w:r>
      <w:r w:rsidRPr="00641CFF">
        <w:rPr>
          <w:rFonts w:ascii="Bookman Old Style" w:hAnsi="Bookman Old Style" w:cs="Bookman Old Style"/>
          <w:sz w:val="18"/>
          <w:szCs w:val="18"/>
        </w:rPr>
        <w:t xml:space="preserve"> n</w:t>
      </w:r>
      <w:r w:rsidRPr="00F1558D">
        <w:rPr>
          <w:rFonts w:ascii="Bookman Old Style" w:hAnsi="Bookman Old Style" w:cs="Bookman Old Style"/>
          <w:sz w:val="18"/>
          <w:szCs w:val="18"/>
        </w:rPr>
        <w:t>o</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w:t>
      </w:r>
    </w:p>
    <w:p w:rsidR="0059647A" w:rsidRPr="00F1558D" w:rsidRDefault="0059647A" w:rsidP="0059647A">
      <w:pPr>
        <w:tabs>
          <w:tab w:val="left" w:pos="1260"/>
          <w:tab w:val="left" w:pos="5049"/>
          <w:tab w:val="left" w:pos="5501"/>
          <w:tab w:val="left" w:pos="5949"/>
        </w:tabs>
        <w:autoSpaceDE w:val="0"/>
        <w:autoSpaceDN w:val="0"/>
        <w:adjustRightInd w:val="0"/>
        <w:spacing w:after="0" w:line="206" w:lineRule="exact"/>
        <w:ind w:left="1260" w:right="-20" w:hanging="360"/>
        <w:rPr>
          <w:rFonts w:ascii="Bookman Old Style" w:hAnsi="Bookman Old Style" w:cs="Times New Roman"/>
          <w:sz w:val="18"/>
          <w:szCs w:val="18"/>
        </w:rPr>
      </w:pPr>
      <w:r w:rsidRPr="00F1558D">
        <w:rPr>
          <w:rFonts w:ascii="Bookman Old Style" w:hAnsi="Bookman Old Style" w:cs="Times New Roman"/>
          <w:sz w:val="18"/>
          <w:szCs w:val="18"/>
        </w:rPr>
        <w: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w:t>
      </w:r>
      <w:r w:rsidRPr="00F1558D">
        <w:rPr>
          <w:rFonts w:ascii="Bookman Old Style" w:hAnsi="Bookman Old Style" w:cs="Bookman Old Style"/>
          <w:sz w:val="18"/>
          <w:szCs w:val="18"/>
        </w:rPr>
        <w:tab/>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 re</w:t>
      </w:r>
      <w:r w:rsidRPr="00F1558D">
        <w:rPr>
          <w:rFonts w:ascii="Bookman Old Style" w:hAnsi="Bookman Old Style" w:cs="Bookman Old Style"/>
          <w:spacing w:val="-1"/>
          <w:sz w:val="18"/>
          <w:szCs w:val="18"/>
        </w:rPr>
        <w:t>l</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ve</w:t>
      </w:r>
      <w:r w:rsidRPr="00F1558D">
        <w:rPr>
          <w:rFonts w:ascii="Bookman Old Style" w:hAnsi="Bookman Old Style" w:cs="Bookman Old Style"/>
          <w:spacing w:val="-3"/>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erce</w:t>
      </w:r>
      <w:r w:rsidRPr="00F1558D">
        <w:rPr>
          <w:rFonts w:ascii="Bookman Old Style" w:hAnsi="Bookman Old Style" w:cs="Bookman Old Style"/>
          <w:spacing w:val="1"/>
          <w:sz w:val="18"/>
          <w:szCs w:val="18"/>
        </w:rPr>
        <w:t>n</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ag</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r</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pa</w:t>
      </w:r>
      <w:r w:rsidRPr="00F1558D">
        <w:rPr>
          <w:rFonts w:ascii="Bookman Old Style" w:hAnsi="Bookman Old Style" w:cs="Bookman Old Style"/>
          <w:spacing w:val="-1"/>
          <w:sz w:val="18"/>
          <w:szCs w:val="18"/>
        </w:rPr>
        <w:t>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4"/>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sur</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ce;</w:t>
      </w:r>
    </w:p>
    <w:p w:rsidR="0059647A" w:rsidRPr="00F1558D" w:rsidRDefault="0059647A" w:rsidP="0059647A">
      <w:pPr>
        <w:tabs>
          <w:tab w:val="left" w:pos="1260"/>
          <w:tab w:val="left" w:pos="5049"/>
          <w:tab w:val="left" w:pos="5501"/>
          <w:tab w:val="left" w:pos="5949"/>
        </w:tabs>
        <w:autoSpaceDE w:val="0"/>
        <w:autoSpaceDN w:val="0"/>
        <w:adjustRightInd w:val="0"/>
        <w:spacing w:after="0" w:line="206" w:lineRule="exact"/>
        <w:ind w:left="126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(b)</w:t>
      </w:r>
      <w:r w:rsidRPr="00F1558D">
        <w:rPr>
          <w:rFonts w:ascii="Bookman Old Style" w:hAnsi="Bookman Old Style" w:cs="Bookman Old Style"/>
          <w:spacing w:val="-1"/>
          <w:sz w:val="18"/>
          <w:szCs w:val="18"/>
        </w:rPr>
        <w:tab/>
        <w:t>The method of accounting for policyholder dividends;</w:t>
      </w:r>
    </w:p>
    <w:p w:rsidR="0059647A" w:rsidRPr="00F1558D" w:rsidRDefault="0059647A" w:rsidP="0059647A">
      <w:pPr>
        <w:tabs>
          <w:tab w:val="left" w:pos="1260"/>
          <w:tab w:val="left" w:pos="5049"/>
          <w:tab w:val="left" w:pos="5501"/>
          <w:tab w:val="left" w:pos="5949"/>
        </w:tabs>
        <w:autoSpaceDE w:val="0"/>
        <w:autoSpaceDN w:val="0"/>
        <w:adjustRightInd w:val="0"/>
        <w:spacing w:after="0" w:line="206" w:lineRule="exact"/>
        <w:ind w:left="126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(c)</w:t>
      </w:r>
      <w:r w:rsidRPr="00F1558D">
        <w:rPr>
          <w:rFonts w:ascii="Bookman Old Style" w:hAnsi="Bookman Old Style" w:cs="Bookman Old Style"/>
          <w:spacing w:val="-1"/>
          <w:sz w:val="18"/>
          <w:szCs w:val="18"/>
        </w:rPr>
        <w:tab/>
        <w:t>The amount of dividends; and</w:t>
      </w:r>
    </w:p>
    <w:p w:rsidR="0059647A" w:rsidRPr="00F1558D" w:rsidRDefault="0059647A" w:rsidP="0059647A">
      <w:pPr>
        <w:tabs>
          <w:tab w:val="left" w:pos="1260"/>
          <w:tab w:val="left" w:pos="5049"/>
          <w:tab w:val="left" w:pos="5501"/>
          <w:tab w:val="left" w:pos="5949"/>
        </w:tabs>
        <w:autoSpaceDE w:val="0"/>
        <w:autoSpaceDN w:val="0"/>
        <w:adjustRightInd w:val="0"/>
        <w:spacing w:after="0" w:line="206" w:lineRule="exact"/>
        <w:ind w:left="1260" w:right="-20" w:hanging="36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(d)</w:t>
      </w:r>
      <w:r w:rsidRPr="00F1558D">
        <w:rPr>
          <w:rFonts w:ascii="Bookman Old Style" w:hAnsi="Bookman Old Style" w:cs="Bookman Old Style"/>
          <w:spacing w:val="-1"/>
          <w:sz w:val="18"/>
          <w:szCs w:val="18"/>
        </w:rPr>
        <w:tab/>
        <w:t>The amount of any additional income allocated to participating policyholders</w:t>
      </w:r>
    </w:p>
    <w:p w:rsidR="00641CFF" w:rsidRDefault="00641CFF" w:rsidP="0059647A">
      <w:pPr>
        <w:tabs>
          <w:tab w:val="left" w:pos="729"/>
          <w:tab w:val="left" w:pos="5049"/>
        </w:tabs>
        <w:autoSpaceDE w:val="0"/>
        <w:autoSpaceDN w:val="0"/>
        <w:adjustRightInd w:val="0"/>
        <w:spacing w:after="0" w:line="206" w:lineRule="exact"/>
        <w:ind w:left="98" w:right="-2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Other insurance reserves - long term</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th</w:t>
      </w:r>
      <w:r w:rsidRPr="00F1558D">
        <w:rPr>
          <w:rFonts w:ascii="Bookman Old Style" w:hAnsi="Bookman Old Style" w:cs="Bookman Old Style"/>
          <w:sz w:val="18"/>
          <w:szCs w:val="18"/>
        </w:rPr>
        <w:t>od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al</w:t>
      </w:r>
      <w:r w:rsidRPr="00F1558D">
        <w:rPr>
          <w:rFonts w:ascii="Bookman Old Style" w:hAnsi="Bookman Old Style" w:cs="Bookman Old Style"/>
          <w:sz w:val="18"/>
          <w:szCs w:val="18"/>
        </w:rPr>
        <w:t>cu</w:t>
      </w:r>
      <w:r w:rsidRPr="00641CFF">
        <w:rPr>
          <w:rFonts w:ascii="Bookman Old Style" w:hAnsi="Bookman Old Style" w:cs="Bookman Old Style"/>
          <w:sz w:val="18"/>
          <w:szCs w:val="18"/>
        </w:rPr>
        <w:t>lati</w:t>
      </w:r>
      <w:r w:rsidRPr="00F1558D">
        <w:rPr>
          <w:rFonts w:ascii="Bookman Old Style" w:hAnsi="Bookman Old Style" w:cs="Bookman Old Style"/>
          <w:sz w:val="18"/>
          <w:szCs w:val="18"/>
        </w:rPr>
        <w:t>on</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reserves</w:t>
      </w:r>
    </w:p>
    <w:p w:rsidR="0059647A" w:rsidRPr="00F1558D" w:rsidRDefault="0059647A" w:rsidP="0059647A">
      <w:pPr>
        <w:tabs>
          <w:tab w:val="left" w:pos="729"/>
          <w:tab w:val="left" w:pos="5049"/>
        </w:tabs>
        <w:autoSpaceDE w:val="0"/>
        <w:autoSpaceDN w:val="0"/>
        <w:adjustRightInd w:val="0"/>
        <w:spacing w:after="0" w:line="208" w:lineRule="exact"/>
        <w:ind w:left="98" w:right="52"/>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Total long-term business insurance reserves</w:t>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For</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ng</w:t>
      </w:r>
      <w:r w:rsidRPr="00F1558D">
        <w:rPr>
          <w:rFonts w:ascii="Bookman Old Style" w:hAnsi="Bookman Old Style" w:cs="Bookman Old Style"/>
          <w:sz w:val="18"/>
          <w:szCs w:val="18"/>
        </w:rPr>
        <w:t>-</w:t>
      </w:r>
      <w:r w:rsidRPr="00641CFF">
        <w:rPr>
          <w:rFonts w:ascii="Bookman Old Style" w:hAnsi="Bookman Old Style" w:cs="Bookman Old Style"/>
          <w:sz w:val="18"/>
          <w:szCs w:val="18"/>
        </w:rPr>
        <w:t>t</w:t>
      </w:r>
      <w:r w:rsidRPr="00F1558D">
        <w:rPr>
          <w:rFonts w:ascii="Bookman Old Style" w:hAnsi="Bookman Old Style" w:cs="Bookman Old Style"/>
          <w:sz w:val="18"/>
          <w:szCs w:val="18"/>
        </w:rPr>
        <w:t>erm</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us</w:t>
      </w:r>
      <w:r w:rsidRPr="00641CFF">
        <w:rPr>
          <w:rFonts w:ascii="Bookman Old Style" w:hAnsi="Bookman Old Style" w:cs="Bookman Old Style"/>
          <w:sz w:val="18"/>
          <w:szCs w:val="18"/>
        </w:rPr>
        <w:t>in</w:t>
      </w:r>
      <w:r w:rsidRPr="00F1558D">
        <w:rPr>
          <w:rFonts w:ascii="Bookman Old Style" w:hAnsi="Bookman Old Style" w:cs="Bookman Old Style"/>
          <w:sz w:val="18"/>
          <w:szCs w:val="18"/>
        </w:rPr>
        <w:t>e</w:t>
      </w:r>
      <w:r w:rsidRPr="00641CFF">
        <w:rPr>
          <w:rFonts w:ascii="Bookman Old Style" w:hAnsi="Bookman Old Style" w:cs="Bookman Old Style"/>
          <w:sz w:val="18"/>
          <w:szCs w:val="18"/>
        </w:rPr>
        <w:t>s</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in</w:t>
      </w:r>
      <w:r w:rsidRPr="00F1558D">
        <w:rPr>
          <w:rFonts w:ascii="Bookman Old Style" w:hAnsi="Bookman Old Style" w:cs="Bookman Old Style"/>
          <w:sz w:val="18"/>
          <w:szCs w:val="18"/>
        </w:rPr>
        <w:t>sur</w:t>
      </w:r>
      <w:r w:rsidRPr="00641CFF">
        <w:rPr>
          <w:rFonts w:ascii="Bookman Old Style" w:hAnsi="Bookman Old Style" w:cs="Bookman Old Style"/>
          <w:sz w:val="18"/>
          <w:szCs w:val="18"/>
        </w:rPr>
        <w:t>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reserves</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fo</w:t>
      </w:r>
      <w:r w:rsidRPr="00641CFF">
        <w:rPr>
          <w:rFonts w:ascii="Bookman Old Style" w:hAnsi="Bookman Old Style" w:cs="Bookman Old Style"/>
          <w:sz w:val="18"/>
          <w:szCs w:val="18"/>
        </w:rPr>
        <w:t>ll</w:t>
      </w:r>
      <w:r w:rsidRPr="00F1558D">
        <w:rPr>
          <w:rFonts w:ascii="Bookman Old Style" w:hAnsi="Bookman Old Style" w:cs="Bookman Old Style"/>
          <w:sz w:val="18"/>
          <w:szCs w:val="18"/>
        </w:rPr>
        <w:t>o</w:t>
      </w:r>
      <w:r w:rsidRPr="00641CFF">
        <w:rPr>
          <w:rFonts w:ascii="Bookman Old Style" w:hAnsi="Bookman Old Style" w:cs="Bookman Old Style"/>
          <w:sz w:val="18"/>
          <w:szCs w:val="18"/>
        </w:rPr>
        <w:t>win</w:t>
      </w:r>
      <w:r w:rsidRPr="00F1558D">
        <w:rPr>
          <w:rFonts w:ascii="Bookman Old Style" w:hAnsi="Bookman Old Style" w:cs="Bookman Old Style"/>
          <w:sz w:val="18"/>
          <w:szCs w:val="18"/>
        </w:rPr>
        <w:t>g</w:t>
      </w:r>
      <w:r w:rsidRPr="00641CFF">
        <w:rPr>
          <w:rFonts w:ascii="Bookman Old Style" w:hAnsi="Bookman Old Style" w:cs="Bookman Old Style"/>
          <w:sz w:val="18"/>
          <w:szCs w:val="18"/>
        </w:rPr>
        <w:t xml:space="preserve"> m</w:t>
      </w:r>
      <w:r w:rsidRPr="00F1558D">
        <w:rPr>
          <w:rFonts w:ascii="Bookman Old Style" w:hAnsi="Bookman Old Style" w:cs="Bookman Old Style"/>
          <w:sz w:val="18"/>
          <w:szCs w:val="18"/>
        </w:rPr>
        <w:t>ust</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f</w:t>
      </w:r>
      <w:r w:rsidRPr="00641CFF">
        <w:rPr>
          <w:rFonts w:ascii="Bookman Old Style" w:hAnsi="Bookman Old Style" w:cs="Bookman Old Style"/>
          <w:sz w:val="18"/>
          <w:szCs w:val="18"/>
        </w:rPr>
        <w:t xml:space="preserve"> any</w:t>
      </w:r>
      <w:r w:rsidRPr="00F1558D">
        <w:rPr>
          <w:rFonts w:ascii="Bookman Old Style" w:hAnsi="Bookman Old Style" w:cs="Bookman Old Style"/>
          <w:sz w:val="18"/>
          <w:szCs w:val="18"/>
        </w:rPr>
        <w:t>—</w:t>
      </w:r>
    </w:p>
    <w:p w:rsidR="0059647A" w:rsidRPr="00F1558D" w:rsidRDefault="0059647A" w:rsidP="0059647A">
      <w:pPr>
        <w:autoSpaceDE w:val="0"/>
        <w:autoSpaceDN w:val="0"/>
        <w:adjustRightInd w:val="0"/>
        <w:spacing w:after="0" w:line="240" w:lineRule="auto"/>
        <w:ind w:left="98"/>
        <w:rPr>
          <w:rFonts w:ascii="Bookman Old Style" w:hAnsi="Bookman Old Style" w:cs="Times New Roman"/>
          <w:sz w:val="18"/>
          <w:szCs w:val="18"/>
        </w:rPr>
      </w:pPr>
    </w:p>
    <w:p w:rsidR="0059647A" w:rsidRPr="00F1558D" w:rsidRDefault="0059647A" w:rsidP="0059647A">
      <w:pPr>
        <w:pStyle w:val="ListParagraph"/>
        <w:numPr>
          <w:ilvl w:val="0"/>
          <w:numId w:val="12"/>
        </w:numPr>
        <w:tabs>
          <w:tab w:val="left" w:pos="1260"/>
          <w:tab w:val="left" w:pos="5049"/>
          <w:tab w:val="left" w:pos="5501"/>
          <w:tab w:val="left" w:pos="5949"/>
        </w:tabs>
        <w:autoSpaceDE w:val="0"/>
        <w:autoSpaceDN w:val="0"/>
        <w:adjustRightInd w:val="0"/>
        <w:spacing w:after="0" w:line="206" w:lineRule="exact"/>
        <w:ind w:left="1260" w:right="-20"/>
        <w:rPr>
          <w:rFonts w:ascii="Bookman Old Style" w:hAnsi="Bookman Old Style" w:cs="Bookman Old Style"/>
          <w:sz w:val="18"/>
          <w:szCs w:val="18"/>
        </w:rPr>
      </w:pPr>
      <w:r w:rsidRPr="00F1558D">
        <w:rPr>
          <w:rFonts w:ascii="Bookman Old Style" w:hAnsi="Bookman Old Style" w:cs="Bookman Old Style"/>
          <w:sz w:val="18"/>
          <w:szCs w:val="18"/>
        </w:rPr>
        <w:t>Total restricted assets - an amount equal to the value of all assets that are held for security or collateral against a liability or contingent liability; and</w:t>
      </w:r>
    </w:p>
    <w:p w:rsidR="0059647A" w:rsidRPr="00F1558D" w:rsidRDefault="0059647A" w:rsidP="0059647A">
      <w:pPr>
        <w:tabs>
          <w:tab w:val="left" w:pos="1260"/>
          <w:tab w:val="left" w:pos="5049"/>
          <w:tab w:val="left" w:pos="5501"/>
          <w:tab w:val="left" w:pos="5949"/>
        </w:tabs>
        <w:autoSpaceDE w:val="0"/>
        <w:autoSpaceDN w:val="0"/>
        <w:adjustRightInd w:val="0"/>
        <w:spacing w:after="0" w:line="206" w:lineRule="exact"/>
        <w:ind w:left="1260" w:right="-20" w:hanging="360"/>
        <w:rPr>
          <w:rFonts w:ascii="Bookman Old Style" w:hAnsi="Bookman Old Style" w:cs="Bookman Old Style"/>
          <w:sz w:val="18"/>
          <w:szCs w:val="18"/>
        </w:rPr>
      </w:pPr>
      <w:r w:rsidRPr="00F1558D">
        <w:rPr>
          <w:rFonts w:ascii="Bookman Old Style" w:hAnsi="Bookman Old Style" w:cs="Bookman Old Style"/>
          <w:sz w:val="18"/>
          <w:szCs w:val="18"/>
        </w:rPr>
        <w:t>(b)</w:t>
      </w:r>
      <w:r w:rsidRPr="00F1558D">
        <w:rPr>
          <w:rFonts w:ascii="Bookman Old Style" w:hAnsi="Bookman Old Style" w:cs="Bookman Old Style"/>
          <w:sz w:val="18"/>
          <w:szCs w:val="18"/>
        </w:rPr>
        <w:tab/>
        <w:t>Unsecured</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policyholder</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obligations</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an</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amount equal</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to</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all</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policyholder</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obligations</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that</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are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not secured by assets or collateral</w:t>
      </w:r>
    </w:p>
    <w:p w:rsidR="00641CFF" w:rsidRPr="00641CFF" w:rsidRDefault="00641CFF" w:rsidP="00641CFF">
      <w:pPr>
        <w:tabs>
          <w:tab w:val="left" w:pos="540"/>
        </w:tabs>
        <w:autoSpaceDE w:val="0"/>
        <w:autoSpaceDN w:val="0"/>
        <w:adjustRightInd w:val="0"/>
        <w:spacing w:after="0" w:line="209" w:lineRule="exact"/>
        <w:ind w:right="-20"/>
        <w:rPr>
          <w:rFonts w:ascii="Bookman Old Style" w:hAnsi="Bookman Old Style" w:cs="Times New Roman"/>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lastRenderedPageBreak/>
        <w:t>Insurance and reinsurance balances payable</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payabl</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balan</w:t>
      </w:r>
      <w:r w:rsidRPr="00F1558D">
        <w:rPr>
          <w:rFonts w:ascii="Bookman Old Style" w:hAnsi="Bookman Old Style" w:cs="Bookman Old Style"/>
          <w:sz w:val="18"/>
          <w:szCs w:val="18"/>
        </w:rPr>
        <w:t>ce</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o</w:t>
      </w:r>
      <w:r w:rsidRPr="00641CFF">
        <w:rPr>
          <w:rFonts w:ascii="Bookman Old Style" w:hAnsi="Bookman Old Style" w:cs="Bookman Old Style"/>
          <w:sz w:val="18"/>
          <w:szCs w:val="18"/>
        </w:rPr>
        <w:t xml:space="preserve"> a</w:t>
      </w:r>
      <w:r w:rsidRPr="00F1558D">
        <w:rPr>
          <w:rFonts w:ascii="Bookman Old Style" w:hAnsi="Bookman Old Style" w:cs="Bookman Old Style"/>
          <w:sz w:val="18"/>
          <w:szCs w:val="18"/>
        </w:rPr>
        <w:t>ff</w:t>
      </w:r>
      <w:r w:rsidRPr="00641CFF">
        <w:rPr>
          <w:rFonts w:ascii="Bookman Old Style" w:hAnsi="Bookman Old Style" w:cs="Bookman Old Style"/>
          <w:sz w:val="18"/>
          <w:szCs w:val="18"/>
        </w:rPr>
        <w:t>iliat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641CFF" w:rsidRDefault="00641CFF" w:rsidP="0059647A">
      <w:pPr>
        <w:autoSpaceDE w:val="0"/>
        <w:autoSpaceDN w:val="0"/>
        <w:adjustRightInd w:val="0"/>
        <w:spacing w:after="0" w:line="209" w:lineRule="exact"/>
        <w:ind w:left="102" w:right="-2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Commissions, expenses, fees and taxes payable</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w:t>
      </w:r>
      <w:r w:rsidRPr="00641CFF">
        <w:rPr>
          <w:rFonts w:ascii="Bookman Old Style" w:hAnsi="Bookman Old Style" w:cs="Bookman Old Style"/>
          <w:sz w:val="18"/>
          <w:szCs w:val="18"/>
        </w:rPr>
        <w:t>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u</w:t>
      </w:r>
      <w:r w:rsidRPr="00641CFF">
        <w:rPr>
          <w:rFonts w:ascii="Bookman Old Style" w:hAnsi="Bookman Old Style" w:cs="Bookman Old Style"/>
          <w:sz w:val="18"/>
          <w:szCs w:val="18"/>
        </w:rPr>
        <w:t>n</w:t>
      </w:r>
      <w:r w:rsidRPr="00F1558D">
        <w:rPr>
          <w:rFonts w:ascii="Bookman Old Style" w:hAnsi="Bookman Old Style" w:cs="Bookman Old Style"/>
          <w:sz w:val="18"/>
          <w:szCs w:val="18"/>
        </w:rPr>
        <w:t>e</w:t>
      </w:r>
      <w:r w:rsidRPr="00641CFF">
        <w:rPr>
          <w:rFonts w:ascii="Bookman Old Style" w:hAnsi="Bookman Old Style" w:cs="Bookman Old Style"/>
          <w:sz w:val="18"/>
          <w:szCs w:val="18"/>
        </w:rPr>
        <w:t>a</w:t>
      </w:r>
      <w:r w:rsidRPr="00F1558D">
        <w:rPr>
          <w:rFonts w:ascii="Bookman Old Style" w:hAnsi="Bookman Old Style" w:cs="Bookman Old Style"/>
          <w:sz w:val="18"/>
          <w:szCs w:val="18"/>
        </w:rPr>
        <w:t>r</w:t>
      </w:r>
      <w:r w:rsidRPr="00641CFF">
        <w:rPr>
          <w:rFonts w:ascii="Bookman Old Style" w:hAnsi="Bookman Old Style" w:cs="Bookman Old Style"/>
          <w:sz w:val="18"/>
          <w:szCs w:val="18"/>
        </w:rPr>
        <w:t>n</w:t>
      </w:r>
      <w:r w:rsidRPr="00F1558D">
        <w:rPr>
          <w:rFonts w:ascii="Bookman Old Style" w:hAnsi="Bookman Old Style" w:cs="Bookman Old Style"/>
          <w:sz w:val="18"/>
          <w:szCs w:val="18"/>
        </w:rPr>
        <w:t>ed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co</w:t>
      </w:r>
      <w:r w:rsidRPr="00641CFF">
        <w:rPr>
          <w:rFonts w:ascii="Bookman Old Style" w:hAnsi="Bookman Old Style" w:cs="Bookman Old Style"/>
          <w:sz w:val="18"/>
          <w:szCs w:val="18"/>
        </w:rPr>
        <w:t>mmi</w:t>
      </w:r>
      <w:r w:rsidRPr="00F1558D">
        <w:rPr>
          <w:rFonts w:ascii="Bookman Old Style" w:hAnsi="Bookman Old Style" w:cs="Bookman Old Style"/>
          <w:sz w:val="18"/>
          <w:szCs w:val="18"/>
        </w:rPr>
        <w:t>ss</w:t>
      </w:r>
      <w:r w:rsidRPr="00641CFF">
        <w:rPr>
          <w:rFonts w:ascii="Bookman Old Style" w:hAnsi="Bookman Old Style" w:cs="Bookman Old Style"/>
          <w:sz w:val="18"/>
          <w:szCs w:val="18"/>
        </w:rPr>
        <w:t>i</w:t>
      </w:r>
      <w:r w:rsidRPr="00F1558D">
        <w:rPr>
          <w:rFonts w:ascii="Bookman Old Style" w:hAnsi="Bookman Old Style" w:cs="Bookman Old Style"/>
          <w:sz w:val="18"/>
          <w:szCs w:val="18"/>
        </w:rPr>
        <w:t>o</w:t>
      </w:r>
      <w:r w:rsidRPr="00641CFF">
        <w:rPr>
          <w:rFonts w:ascii="Bookman Old Style" w:hAnsi="Bookman Old Style" w:cs="Bookman Old Style"/>
          <w:sz w:val="18"/>
          <w:szCs w:val="18"/>
        </w:rPr>
        <w:t>n</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641CFF">
        <w:rPr>
          <w:rFonts w:ascii="Bookman Old Style" w:hAnsi="Bookman Old Style" w:cs="Bookman Old Style"/>
          <w:sz w:val="18"/>
          <w:szCs w:val="18"/>
        </w:rPr>
        <w:t>di</w:t>
      </w:r>
      <w:r w:rsidRPr="00F1558D">
        <w:rPr>
          <w:rFonts w:ascii="Bookman Old Style" w:hAnsi="Bookman Old Style" w:cs="Bookman Old Style"/>
          <w:sz w:val="18"/>
          <w:szCs w:val="18"/>
        </w:rPr>
        <w:t>sc</w:t>
      </w:r>
      <w:r w:rsidRPr="00641CFF">
        <w:rPr>
          <w:rFonts w:ascii="Bookman Old Style" w:hAnsi="Bookman Old Style" w:cs="Bookman Old Style"/>
          <w:sz w:val="18"/>
          <w:szCs w:val="18"/>
        </w:rPr>
        <w:t>l</w:t>
      </w:r>
      <w:r w:rsidRPr="00F1558D">
        <w:rPr>
          <w:rFonts w:ascii="Bookman Old Style" w:hAnsi="Bookman Old Style" w:cs="Bookman Old Style"/>
          <w:sz w:val="18"/>
          <w:szCs w:val="18"/>
        </w:rPr>
        <w:t>ose</w:t>
      </w:r>
      <w:r w:rsidRPr="00641CFF">
        <w:rPr>
          <w:rFonts w:ascii="Bookman Old Style" w:hAnsi="Bookman Old Style" w:cs="Bookman Old Style"/>
          <w:sz w:val="18"/>
          <w:szCs w:val="18"/>
        </w:rPr>
        <w:t>d</w:t>
      </w:r>
      <w:r w:rsidRPr="00F1558D">
        <w:rPr>
          <w:rFonts w:ascii="Bookman Old Style" w:hAnsi="Bookman Old Style" w:cs="Bookman Old Style"/>
          <w:sz w:val="18"/>
          <w:szCs w:val="18"/>
        </w:rPr>
        <w:t>.</w:t>
      </w:r>
    </w:p>
    <w:p w:rsidR="00641CFF" w:rsidRDefault="00641CFF" w:rsidP="0059647A">
      <w:pPr>
        <w:tabs>
          <w:tab w:val="left" w:pos="729"/>
          <w:tab w:val="left" w:pos="5049"/>
          <w:tab w:val="left" w:pos="5501"/>
          <w:tab w:val="left" w:pos="5949"/>
        </w:tabs>
        <w:autoSpaceDE w:val="0"/>
        <w:autoSpaceDN w:val="0"/>
        <w:adjustRightInd w:val="0"/>
        <w:spacing w:after="0" w:line="208" w:lineRule="exact"/>
        <w:ind w:left="98" w:right="5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Loans and notes payable</w:t>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Thi</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omp</w:t>
      </w:r>
      <w:r w:rsidRPr="00F1558D">
        <w:rPr>
          <w:rFonts w:ascii="Bookman Old Style" w:hAnsi="Bookman Old Style" w:cs="Bookman Old Style"/>
          <w:sz w:val="18"/>
          <w:szCs w:val="18"/>
        </w:rPr>
        <w:t>r</w:t>
      </w:r>
      <w:r w:rsidRPr="00641CFF">
        <w:rPr>
          <w:rFonts w:ascii="Bookman Old Style" w:hAnsi="Bookman Old Style" w:cs="Bookman Old Style"/>
          <w:sz w:val="18"/>
          <w:szCs w:val="18"/>
        </w:rPr>
        <w:t>i</w:t>
      </w:r>
      <w:r w:rsidRPr="00F1558D">
        <w:rPr>
          <w:rFonts w:ascii="Bookman Old Style" w:hAnsi="Bookman Old Style" w:cs="Bookman Old Style"/>
          <w:sz w:val="18"/>
          <w:szCs w:val="18"/>
        </w:rPr>
        <w:t>sed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 re</w:t>
      </w:r>
      <w:r w:rsidRPr="00641CFF">
        <w:rPr>
          <w:rFonts w:ascii="Bookman Old Style" w:hAnsi="Bookman Old Style" w:cs="Bookman Old Style"/>
          <w:sz w:val="18"/>
          <w:szCs w:val="18"/>
        </w:rPr>
        <w:t>paym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rat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int</w:t>
      </w:r>
      <w:r w:rsidRPr="00F1558D">
        <w:rPr>
          <w:rFonts w:ascii="Bookman Old Style" w:hAnsi="Bookman Old Style" w:cs="Bookman Old Style"/>
          <w:sz w:val="18"/>
          <w:szCs w:val="18"/>
        </w:rPr>
        <w:t>erest</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nat</w:t>
      </w:r>
      <w:r w:rsidRPr="00F1558D">
        <w:rPr>
          <w:rFonts w:ascii="Bookman Old Style" w:hAnsi="Bookman Old Style" w:cs="Bookman Old Style"/>
          <w:sz w:val="18"/>
          <w:szCs w:val="18"/>
        </w:rPr>
        <w:t>ure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c</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llat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gi</w:t>
      </w:r>
      <w:r w:rsidRPr="00F1558D">
        <w:rPr>
          <w:rFonts w:ascii="Bookman Old Style" w:hAnsi="Bookman Old Style" w:cs="Bookman Old Style"/>
          <w:sz w:val="18"/>
          <w:szCs w:val="18"/>
        </w:rPr>
        <w:t>ve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f</w:t>
      </w:r>
      <w:r w:rsidRPr="00641CFF">
        <w:rPr>
          <w:rFonts w:ascii="Bookman Old Style" w:hAnsi="Bookman Old Style" w:cs="Bookman Old Style"/>
          <w:sz w:val="18"/>
          <w:szCs w:val="18"/>
        </w:rPr>
        <w:t xml:space="preserve"> any.</w:t>
      </w:r>
    </w:p>
    <w:p w:rsidR="00641CFF" w:rsidRDefault="00641CFF" w:rsidP="0059647A">
      <w:pPr>
        <w:tabs>
          <w:tab w:val="left" w:pos="729"/>
          <w:tab w:val="left" w:pos="5049"/>
          <w:tab w:val="left" w:pos="5501"/>
          <w:tab w:val="left" w:pos="5949"/>
        </w:tabs>
        <w:autoSpaceDE w:val="0"/>
        <w:autoSpaceDN w:val="0"/>
        <w:adjustRightInd w:val="0"/>
        <w:spacing w:after="0" w:line="240" w:lineRule="auto"/>
        <w:ind w:left="98"/>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(a) Income taxes payable</w:t>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r w:rsidRPr="00641CFF">
        <w:rPr>
          <w:rFonts w:ascii="Bookman Old Style" w:hAnsi="Bookman Old Style" w:cs="Times New Roman"/>
          <w:spacing w:val="-1"/>
          <w:sz w:val="18"/>
          <w:szCs w:val="18"/>
        </w:rPr>
        <w:tab/>
      </w:r>
    </w:p>
    <w:p w:rsidR="00641CFF" w:rsidRDefault="0059647A" w:rsidP="00641CFF">
      <w:pPr>
        <w:tabs>
          <w:tab w:val="left" w:pos="540"/>
          <w:tab w:val="left" w:pos="5049"/>
          <w:tab w:val="left" w:pos="5501"/>
          <w:tab w:val="left" w:pos="5949"/>
        </w:tabs>
        <w:autoSpaceDE w:val="0"/>
        <w:autoSpaceDN w:val="0"/>
        <w:adjustRightInd w:val="0"/>
        <w:spacing w:after="0" w:line="206" w:lineRule="exact"/>
        <w:ind w:left="540" w:right="-20"/>
        <w:rPr>
          <w:rFonts w:ascii="Bookman Old Style" w:hAnsi="Bookman Old Style" w:cs="Times New Roman"/>
          <w:sz w:val="18"/>
          <w:szCs w:val="18"/>
        </w:rPr>
      </w:pPr>
      <w:r w:rsidRPr="00F1558D">
        <w:rPr>
          <w:rFonts w:ascii="Bookman Old Style" w:hAnsi="Bookman Old Style" w:cs="Bookman Old Style"/>
          <w:spacing w:val="-1"/>
          <w:sz w:val="18"/>
          <w:szCs w:val="18"/>
        </w:rPr>
        <w:t>(</w:t>
      </w:r>
      <w:r w:rsidRPr="00F1558D">
        <w:rPr>
          <w:rFonts w:ascii="Bookman Old Style" w:hAnsi="Bookman Old Style" w:cs="Bookman Old Style"/>
          <w:spacing w:val="1"/>
          <w:sz w:val="18"/>
          <w:szCs w:val="18"/>
        </w:rPr>
        <w:t>b</w:t>
      </w:r>
      <w:r w:rsidRPr="00F1558D">
        <w:rPr>
          <w:rFonts w:ascii="Bookman Old Style" w:hAnsi="Bookman Old Style" w:cs="Bookman Old Style"/>
          <w:sz w:val="18"/>
          <w:szCs w:val="18"/>
        </w:rPr>
        <w:t>)</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z w:val="18"/>
          <w:szCs w:val="18"/>
        </w:rPr>
        <w:t>Deferred</w:t>
      </w:r>
      <w:r w:rsidRPr="00F1558D">
        <w:rPr>
          <w:rFonts w:ascii="Bookman Old Style" w:hAnsi="Bookman Old Style" w:cs="Bookman Old Style"/>
          <w:spacing w:val="-7"/>
          <w:sz w:val="18"/>
          <w:szCs w:val="18"/>
        </w:rPr>
        <w:t xml:space="preserve"> </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co</w:t>
      </w:r>
      <w:r w:rsidRPr="00F1558D">
        <w:rPr>
          <w:rFonts w:ascii="Bookman Old Style" w:hAnsi="Bookman Old Style" w:cs="Bookman Old Style"/>
          <w:spacing w:val="1"/>
          <w:sz w:val="18"/>
          <w:szCs w:val="18"/>
        </w:rPr>
        <w:t>m</w:t>
      </w:r>
      <w:r w:rsidRPr="00F1558D">
        <w:rPr>
          <w:rFonts w:ascii="Bookman Old Style" w:hAnsi="Bookman Old Style" w:cs="Bookman Old Style"/>
          <w:sz w:val="18"/>
          <w:szCs w:val="18"/>
        </w:rPr>
        <w:t>e</w:t>
      </w:r>
      <w:r w:rsidRPr="00F1558D">
        <w:rPr>
          <w:rFonts w:ascii="Bookman Old Style" w:hAnsi="Bookman Old Style" w:cs="Bookman Old Style"/>
          <w:spacing w:val="-1"/>
          <w:sz w:val="18"/>
          <w:szCs w:val="18"/>
        </w:rPr>
        <w:t xml:space="preserve"> t</w:t>
      </w:r>
      <w:r w:rsidRPr="00F1558D">
        <w:rPr>
          <w:rFonts w:ascii="Bookman Old Style" w:hAnsi="Bookman Old Style" w:cs="Bookman Old Style"/>
          <w:spacing w:val="1"/>
          <w:sz w:val="18"/>
          <w:szCs w:val="18"/>
        </w:rPr>
        <w:t>a</w:t>
      </w:r>
      <w:r w:rsidRPr="00F1558D">
        <w:rPr>
          <w:rFonts w:ascii="Bookman Old Style" w:hAnsi="Bookman Old Style" w:cs="Bookman Old Style"/>
          <w:sz w:val="18"/>
          <w:szCs w:val="18"/>
        </w:rPr>
        <w:t>xes</w:t>
      </w:r>
    </w:p>
    <w:p w:rsidR="0059647A" w:rsidRPr="00F1558D" w:rsidRDefault="00641CFF"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Times New Roman"/>
          <w:sz w:val="18"/>
          <w:szCs w:val="18"/>
        </w:rPr>
      </w:pPr>
      <w:r>
        <w:rPr>
          <w:rFonts w:ascii="Bookman Old Style" w:hAnsi="Bookman Old Style" w:cs="Bookman Old Style"/>
          <w:sz w:val="18"/>
          <w:szCs w:val="18"/>
        </w:rPr>
        <w:tab/>
      </w:r>
      <w:r w:rsidR="0059647A" w:rsidRPr="00F1558D">
        <w:rPr>
          <w:rFonts w:ascii="Bookman Old Style" w:hAnsi="Bookman Old Style" w:cs="Bookman Old Style"/>
          <w:sz w:val="18"/>
          <w:szCs w:val="18"/>
        </w:rPr>
        <w:t>De</w:t>
      </w:r>
      <w:r w:rsidR="0059647A" w:rsidRPr="00F1558D">
        <w:rPr>
          <w:rFonts w:ascii="Bookman Old Style" w:hAnsi="Bookman Old Style" w:cs="Bookman Old Style"/>
          <w:spacing w:val="-1"/>
          <w:sz w:val="18"/>
          <w:szCs w:val="18"/>
        </w:rPr>
        <w:t>t</w:t>
      </w:r>
      <w:r w:rsidR="0059647A" w:rsidRPr="00F1558D">
        <w:rPr>
          <w:rFonts w:ascii="Bookman Old Style" w:hAnsi="Bookman Old Style" w:cs="Bookman Old Style"/>
          <w:spacing w:val="1"/>
          <w:sz w:val="18"/>
          <w:szCs w:val="18"/>
        </w:rPr>
        <w:t>a</w:t>
      </w:r>
      <w:r w:rsidR="0059647A" w:rsidRPr="00F1558D">
        <w:rPr>
          <w:rFonts w:ascii="Bookman Old Style" w:hAnsi="Bookman Old Style" w:cs="Bookman Old Style"/>
          <w:spacing w:val="-1"/>
          <w:sz w:val="18"/>
          <w:szCs w:val="18"/>
        </w:rPr>
        <w:t>il</w:t>
      </w:r>
      <w:r w:rsidR="0059647A" w:rsidRPr="00F1558D">
        <w:rPr>
          <w:rFonts w:ascii="Bookman Old Style" w:hAnsi="Bookman Old Style" w:cs="Bookman Old Style"/>
          <w:sz w:val="18"/>
          <w:szCs w:val="18"/>
        </w:rPr>
        <w:t>s</w:t>
      </w:r>
      <w:r w:rsidR="0059647A" w:rsidRPr="00F1558D">
        <w:rPr>
          <w:rFonts w:ascii="Bookman Old Style" w:hAnsi="Bookman Old Style" w:cs="Bookman Old Style"/>
          <w:spacing w:val="-4"/>
          <w:sz w:val="18"/>
          <w:szCs w:val="18"/>
        </w:rPr>
        <w:t xml:space="preserve"> of the </w:t>
      </w:r>
      <w:r w:rsidR="0059647A" w:rsidRPr="00F1558D">
        <w:rPr>
          <w:rFonts w:ascii="Bookman Old Style" w:hAnsi="Bookman Old Style" w:cs="Bookman Old Style"/>
          <w:spacing w:val="1"/>
          <w:sz w:val="18"/>
          <w:szCs w:val="18"/>
        </w:rPr>
        <w:t>d</w:t>
      </w:r>
      <w:r w:rsidR="0059647A" w:rsidRPr="00F1558D">
        <w:rPr>
          <w:rFonts w:ascii="Bookman Old Style" w:hAnsi="Bookman Old Style" w:cs="Bookman Old Style"/>
          <w:sz w:val="18"/>
          <w:szCs w:val="18"/>
        </w:rPr>
        <w:t>eferred</w:t>
      </w:r>
      <w:r w:rsidR="0059647A" w:rsidRPr="00F1558D">
        <w:rPr>
          <w:rFonts w:ascii="Bookman Old Style" w:hAnsi="Bookman Old Style" w:cs="Bookman Old Style"/>
          <w:spacing w:val="46"/>
          <w:sz w:val="18"/>
          <w:szCs w:val="18"/>
        </w:rPr>
        <w:t xml:space="preserve"> </w:t>
      </w:r>
      <w:r w:rsidR="0059647A" w:rsidRPr="00F1558D">
        <w:rPr>
          <w:rFonts w:ascii="Bookman Old Style" w:hAnsi="Bookman Old Style" w:cs="Bookman Old Style"/>
          <w:spacing w:val="1"/>
          <w:sz w:val="18"/>
          <w:szCs w:val="18"/>
        </w:rPr>
        <w:t>in</w:t>
      </w:r>
      <w:r w:rsidR="0059647A" w:rsidRPr="00F1558D">
        <w:rPr>
          <w:rFonts w:ascii="Bookman Old Style" w:hAnsi="Bookman Old Style" w:cs="Bookman Old Style"/>
          <w:sz w:val="18"/>
          <w:szCs w:val="18"/>
        </w:rPr>
        <w:t>co</w:t>
      </w:r>
      <w:r w:rsidR="0059647A" w:rsidRPr="00F1558D">
        <w:rPr>
          <w:rFonts w:ascii="Bookman Old Style" w:hAnsi="Bookman Old Style" w:cs="Bookman Old Style"/>
          <w:spacing w:val="1"/>
          <w:sz w:val="18"/>
          <w:szCs w:val="18"/>
        </w:rPr>
        <w:t>m</w:t>
      </w:r>
      <w:r w:rsidR="0059647A" w:rsidRPr="00F1558D">
        <w:rPr>
          <w:rFonts w:ascii="Bookman Old Style" w:hAnsi="Bookman Old Style" w:cs="Bookman Old Style"/>
          <w:sz w:val="18"/>
          <w:szCs w:val="18"/>
        </w:rPr>
        <w:t>e</w:t>
      </w:r>
      <w:r w:rsidR="0059647A" w:rsidRPr="00F1558D">
        <w:rPr>
          <w:rFonts w:ascii="Bookman Old Style" w:hAnsi="Bookman Old Style" w:cs="Bookman Old Style"/>
          <w:spacing w:val="45"/>
          <w:sz w:val="18"/>
          <w:szCs w:val="18"/>
        </w:rPr>
        <w:t xml:space="preserve"> </w:t>
      </w:r>
      <w:r w:rsidR="0059647A" w:rsidRPr="00F1558D">
        <w:rPr>
          <w:rFonts w:ascii="Bookman Old Style" w:hAnsi="Bookman Old Style" w:cs="Bookman Old Style"/>
          <w:spacing w:val="-1"/>
          <w:sz w:val="18"/>
          <w:szCs w:val="18"/>
        </w:rPr>
        <w:t>t</w:t>
      </w:r>
      <w:r w:rsidR="0059647A" w:rsidRPr="00F1558D">
        <w:rPr>
          <w:rFonts w:ascii="Bookman Old Style" w:hAnsi="Bookman Old Style" w:cs="Bookman Old Style"/>
          <w:spacing w:val="1"/>
          <w:sz w:val="18"/>
          <w:szCs w:val="18"/>
        </w:rPr>
        <w:t>a</w:t>
      </w:r>
      <w:r w:rsidR="0059647A" w:rsidRPr="00F1558D">
        <w:rPr>
          <w:rFonts w:ascii="Bookman Old Style" w:hAnsi="Bookman Old Style" w:cs="Bookman Old Style"/>
          <w:sz w:val="18"/>
          <w:szCs w:val="18"/>
        </w:rPr>
        <w:t>x</w:t>
      </w:r>
      <w:r w:rsidR="0059647A" w:rsidRPr="00F1558D">
        <w:rPr>
          <w:rFonts w:ascii="Bookman Old Style" w:hAnsi="Bookman Old Style" w:cs="Bookman Old Style"/>
          <w:spacing w:val="-1"/>
          <w:sz w:val="18"/>
          <w:szCs w:val="18"/>
        </w:rPr>
        <w:t xml:space="preserve"> </w:t>
      </w:r>
      <w:r w:rsidR="0059647A" w:rsidRPr="00F1558D">
        <w:rPr>
          <w:rFonts w:ascii="Bookman Old Style" w:hAnsi="Bookman Old Style" w:cs="Bookman Old Style"/>
          <w:spacing w:val="1"/>
          <w:sz w:val="18"/>
          <w:szCs w:val="18"/>
        </w:rPr>
        <w:t>p</w:t>
      </w:r>
      <w:r w:rsidR="0059647A" w:rsidRPr="00F1558D">
        <w:rPr>
          <w:rFonts w:ascii="Bookman Old Style" w:hAnsi="Bookman Old Style" w:cs="Bookman Old Style"/>
          <w:sz w:val="18"/>
          <w:szCs w:val="18"/>
        </w:rPr>
        <w:t>rov</w:t>
      </w:r>
      <w:r w:rsidR="0059647A" w:rsidRPr="00F1558D">
        <w:rPr>
          <w:rFonts w:ascii="Bookman Old Style" w:hAnsi="Bookman Old Style" w:cs="Bookman Old Style"/>
          <w:spacing w:val="-1"/>
          <w:sz w:val="18"/>
          <w:szCs w:val="18"/>
        </w:rPr>
        <w:t>i</w:t>
      </w:r>
      <w:r w:rsidR="0059647A" w:rsidRPr="00F1558D">
        <w:rPr>
          <w:rFonts w:ascii="Bookman Old Style" w:hAnsi="Bookman Old Style" w:cs="Bookman Old Style"/>
          <w:sz w:val="18"/>
          <w:szCs w:val="18"/>
        </w:rPr>
        <w:t>s</w:t>
      </w:r>
      <w:r w:rsidR="0059647A" w:rsidRPr="00F1558D">
        <w:rPr>
          <w:rFonts w:ascii="Bookman Old Style" w:hAnsi="Bookman Old Style" w:cs="Bookman Old Style"/>
          <w:spacing w:val="-1"/>
          <w:sz w:val="18"/>
          <w:szCs w:val="18"/>
        </w:rPr>
        <w:t>i</w:t>
      </w:r>
      <w:r w:rsidR="0059647A" w:rsidRPr="00F1558D">
        <w:rPr>
          <w:rFonts w:ascii="Bookman Old Style" w:hAnsi="Bookman Old Style" w:cs="Bookman Old Style"/>
          <w:sz w:val="18"/>
          <w:szCs w:val="18"/>
        </w:rPr>
        <w:t>on</w:t>
      </w:r>
    </w:p>
    <w:p w:rsidR="00641CFF" w:rsidRDefault="00641CFF" w:rsidP="0059647A">
      <w:pPr>
        <w:tabs>
          <w:tab w:val="left" w:pos="729"/>
          <w:tab w:val="left" w:pos="5049"/>
          <w:tab w:val="left" w:pos="5501"/>
          <w:tab w:val="left" w:pos="5949"/>
        </w:tabs>
        <w:autoSpaceDE w:val="0"/>
        <w:autoSpaceDN w:val="0"/>
        <w:adjustRightInd w:val="0"/>
        <w:spacing w:after="0" w:line="208" w:lineRule="exact"/>
        <w:ind w:left="98" w:right="5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Amounts due to affiliates</w:t>
      </w:r>
    </w:p>
    <w:p w:rsidR="0059647A" w:rsidRPr="00641CFF" w:rsidRDefault="0059647A" w:rsidP="00641CFF">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641CFF">
        <w:rPr>
          <w:rFonts w:ascii="Bookman Old Style" w:hAnsi="Bookman Old Style" w:cs="Bookman Old Style"/>
          <w:sz w:val="18"/>
          <w:szCs w:val="18"/>
        </w:rPr>
        <w:t>Thi</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641CFF">
        <w:rPr>
          <w:rFonts w:ascii="Bookman Old Style" w:hAnsi="Bookman Old Style" w:cs="Bookman Old Style"/>
          <w:sz w:val="18"/>
          <w:szCs w:val="18"/>
        </w:rPr>
        <w:t>hal</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b</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c</w:t>
      </w:r>
      <w:r w:rsidRPr="00641CFF">
        <w:rPr>
          <w:rFonts w:ascii="Bookman Old Style" w:hAnsi="Bookman Old Style" w:cs="Bookman Old Style"/>
          <w:sz w:val="18"/>
          <w:szCs w:val="18"/>
        </w:rPr>
        <w:t>omp</w:t>
      </w:r>
      <w:r w:rsidRPr="00F1558D">
        <w:rPr>
          <w:rFonts w:ascii="Bookman Old Style" w:hAnsi="Bookman Old Style" w:cs="Bookman Old Style"/>
          <w:sz w:val="18"/>
          <w:szCs w:val="18"/>
        </w:rPr>
        <w:t>r</w:t>
      </w:r>
      <w:r w:rsidRPr="00641CFF">
        <w:rPr>
          <w:rFonts w:ascii="Bookman Old Style" w:hAnsi="Bookman Old Style" w:cs="Bookman Old Style"/>
          <w:sz w:val="18"/>
          <w:szCs w:val="18"/>
        </w:rPr>
        <w:t>i</w:t>
      </w:r>
      <w:r w:rsidRPr="00F1558D">
        <w:rPr>
          <w:rFonts w:ascii="Bookman Old Style" w:hAnsi="Bookman Old Style" w:cs="Bookman Old Style"/>
          <w:sz w:val="18"/>
          <w:szCs w:val="18"/>
        </w:rPr>
        <w:t>sed</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 re</w:t>
      </w:r>
      <w:r w:rsidRPr="00641CFF">
        <w:rPr>
          <w:rFonts w:ascii="Bookman Old Style" w:hAnsi="Bookman Old Style" w:cs="Bookman Old Style"/>
          <w:sz w:val="18"/>
          <w:szCs w:val="18"/>
        </w:rPr>
        <w:t>paym</w:t>
      </w:r>
      <w:r w:rsidRPr="00F1558D">
        <w:rPr>
          <w:rFonts w:ascii="Bookman Old Style" w:hAnsi="Bookman Old Style" w:cs="Bookman Old Style"/>
          <w:sz w:val="18"/>
          <w:szCs w:val="18"/>
        </w:rPr>
        <w:t>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t</w:t>
      </w:r>
      <w:r w:rsidRPr="00641CFF">
        <w:rPr>
          <w:rFonts w:ascii="Bookman Old Style" w:hAnsi="Bookman Old Style" w:cs="Bookman Old Style"/>
          <w:sz w:val="18"/>
          <w:szCs w:val="18"/>
        </w:rPr>
        <w:t xml:space="preserve"> 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m</w:t>
      </w:r>
      <w:r w:rsidRPr="00F1558D">
        <w:rPr>
          <w:rFonts w:ascii="Bookman Old Style" w:hAnsi="Bookman Old Style" w:cs="Bookman Old Style"/>
          <w:sz w:val="18"/>
          <w:szCs w:val="18"/>
        </w:rPr>
        <w:t>s,</w:t>
      </w:r>
      <w:r w:rsidRPr="00641CFF">
        <w:rPr>
          <w:rFonts w:ascii="Bookman Old Style" w:hAnsi="Bookman Old Style" w:cs="Bookman Old Style"/>
          <w:sz w:val="18"/>
          <w:szCs w:val="18"/>
        </w:rPr>
        <w:t xml:space="preserve"> rat</w:t>
      </w:r>
      <w:r w:rsidRPr="00F1558D">
        <w:rPr>
          <w:rFonts w:ascii="Bookman Old Style" w:hAnsi="Bookman Old Style" w:cs="Bookman Old Style"/>
          <w:sz w:val="18"/>
          <w:szCs w:val="18"/>
        </w:rPr>
        <w:t>es</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int</w:t>
      </w:r>
      <w:r w:rsidRPr="00F1558D">
        <w:rPr>
          <w:rFonts w:ascii="Bookman Old Style" w:hAnsi="Bookman Old Style" w:cs="Bookman Old Style"/>
          <w:sz w:val="18"/>
          <w:szCs w:val="18"/>
        </w:rPr>
        <w:t>erest</w:t>
      </w:r>
      <w:r w:rsidRPr="00641CFF">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641CFF">
        <w:rPr>
          <w:rFonts w:ascii="Bookman Old Style" w:hAnsi="Bookman Old Style" w:cs="Bookman Old Style"/>
          <w:sz w:val="18"/>
          <w:szCs w:val="18"/>
        </w:rPr>
        <w:t xml:space="preserve"> th</w:t>
      </w:r>
      <w:r w:rsidRPr="00F1558D">
        <w:rPr>
          <w:rFonts w:ascii="Bookman Old Style" w:hAnsi="Bookman Old Style" w:cs="Bookman Old Style"/>
          <w:sz w:val="18"/>
          <w:szCs w:val="18"/>
        </w:rPr>
        <w:t>e</w:t>
      </w:r>
      <w:r w:rsidRPr="00641CFF">
        <w:rPr>
          <w:rFonts w:ascii="Bookman Old Style" w:hAnsi="Bookman Old Style" w:cs="Bookman Old Style"/>
          <w:sz w:val="18"/>
          <w:szCs w:val="18"/>
        </w:rPr>
        <w:t xml:space="preserve"> nat</w:t>
      </w:r>
      <w:r w:rsidRPr="00F1558D">
        <w:rPr>
          <w:rFonts w:ascii="Bookman Old Style" w:hAnsi="Bookman Old Style" w:cs="Bookman Old Style"/>
          <w:sz w:val="18"/>
          <w:szCs w:val="18"/>
        </w:rPr>
        <w:t>ure</w:t>
      </w:r>
      <w:r w:rsidRPr="00641CFF">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641CFF">
        <w:rPr>
          <w:rFonts w:ascii="Bookman Old Style" w:hAnsi="Bookman Old Style" w:cs="Bookman Old Style"/>
          <w:sz w:val="18"/>
          <w:szCs w:val="18"/>
        </w:rPr>
        <w:t xml:space="preserve"> c</w:t>
      </w:r>
      <w:r w:rsidRPr="00F1558D">
        <w:rPr>
          <w:rFonts w:ascii="Bookman Old Style" w:hAnsi="Bookman Old Style" w:cs="Bookman Old Style"/>
          <w:sz w:val="18"/>
          <w:szCs w:val="18"/>
        </w:rPr>
        <w:t>o</w:t>
      </w:r>
      <w:r w:rsidRPr="00641CFF">
        <w:rPr>
          <w:rFonts w:ascii="Bookman Old Style" w:hAnsi="Bookman Old Style" w:cs="Bookman Old Style"/>
          <w:sz w:val="18"/>
          <w:szCs w:val="18"/>
        </w:rPr>
        <w:t>llat</w:t>
      </w:r>
      <w:r w:rsidRPr="00F1558D">
        <w:rPr>
          <w:rFonts w:ascii="Bookman Old Style" w:hAnsi="Bookman Old Style" w:cs="Bookman Old Style"/>
          <w:sz w:val="18"/>
          <w:szCs w:val="18"/>
        </w:rPr>
        <w:t>er</w:t>
      </w:r>
      <w:r w:rsidRPr="00641CFF">
        <w:rPr>
          <w:rFonts w:ascii="Bookman Old Style" w:hAnsi="Bookman Old Style" w:cs="Bookman Old Style"/>
          <w:sz w:val="18"/>
          <w:szCs w:val="18"/>
        </w:rPr>
        <w:t>a</w:t>
      </w:r>
      <w:r w:rsidRPr="00F1558D">
        <w:rPr>
          <w:rFonts w:ascii="Bookman Old Style" w:hAnsi="Bookman Old Style" w:cs="Bookman Old Style"/>
          <w:sz w:val="18"/>
          <w:szCs w:val="18"/>
        </w:rPr>
        <w:t>l</w:t>
      </w:r>
      <w:r w:rsidRPr="00641CFF">
        <w:rPr>
          <w:rFonts w:ascii="Bookman Old Style" w:hAnsi="Bookman Old Style" w:cs="Bookman Old Style"/>
          <w:sz w:val="18"/>
          <w:szCs w:val="18"/>
        </w:rPr>
        <w:t xml:space="preserve"> gi</w:t>
      </w:r>
      <w:r w:rsidRPr="00F1558D">
        <w:rPr>
          <w:rFonts w:ascii="Bookman Old Style" w:hAnsi="Bookman Old Style" w:cs="Bookman Old Style"/>
          <w:sz w:val="18"/>
          <w:szCs w:val="18"/>
        </w:rPr>
        <w:t>ve</w:t>
      </w:r>
      <w:r w:rsidRPr="00641CFF">
        <w:rPr>
          <w:rFonts w:ascii="Bookman Old Style" w:hAnsi="Bookman Old Style" w:cs="Bookman Old Style"/>
          <w:sz w:val="18"/>
          <w:szCs w:val="18"/>
        </w:rPr>
        <w:t>n</w:t>
      </w:r>
      <w:r w:rsidRPr="00F1558D">
        <w:rPr>
          <w:rFonts w:ascii="Bookman Old Style" w:hAnsi="Bookman Old Style" w:cs="Bookman Old Style"/>
          <w:sz w:val="18"/>
          <w:szCs w:val="18"/>
        </w:rPr>
        <w:t>,</w:t>
      </w:r>
      <w:r w:rsidRPr="00641CFF">
        <w:rPr>
          <w:rFonts w:ascii="Bookman Old Style" w:hAnsi="Bookman Old Style" w:cs="Bookman Old Style"/>
          <w:sz w:val="18"/>
          <w:szCs w:val="18"/>
        </w:rPr>
        <w:t xml:space="preserve"> i</w:t>
      </w:r>
      <w:r w:rsidRPr="00F1558D">
        <w:rPr>
          <w:rFonts w:ascii="Bookman Old Style" w:hAnsi="Bookman Old Style" w:cs="Bookman Old Style"/>
          <w:sz w:val="18"/>
          <w:szCs w:val="18"/>
        </w:rPr>
        <w:t>f</w:t>
      </w:r>
      <w:r w:rsidRPr="00641CFF">
        <w:rPr>
          <w:rFonts w:ascii="Bookman Old Style" w:hAnsi="Bookman Old Style" w:cs="Bookman Old Style"/>
          <w:sz w:val="18"/>
          <w:szCs w:val="18"/>
        </w:rPr>
        <w:t xml:space="preserve"> any.</w:t>
      </w:r>
    </w:p>
    <w:p w:rsidR="00641CFF" w:rsidRDefault="00641CFF" w:rsidP="0059647A">
      <w:pPr>
        <w:tabs>
          <w:tab w:val="left" w:pos="729"/>
          <w:tab w:val="left" w:pos="5049"/>
          <w:tab w:val="left" w:pos="5501"/>
          <w:tab w:val="left" w:pos="5949"/>
        </w:tabs>
        <w:autoSpaceDE w:val="0"/>
        <w:autoSpaceDN w:val="0"/>
        <w:adjustRightInd w:val="0"/>
        <w:spacing w:after="0" w:line="208" w:lineRule="exact"/>
        <w:ind w:left="98" w:right="53"/>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Accounts payable and accrued liabilities</w:t>
      </w:r>
    </w:p>
    <w:p w:rsidR="0059647A" w:rsidRPr="0048256B" w:rsidRDefault="0059647A"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w:t>
      </w:r>
      <w:r w:rsidRPr="0048256B">
        <w:rPr>
          <w:rFonts w:ascii="Bookman Old Style" w:hAnsi="Bookman Old Style" w:cs="Bookman Old Style"/>
          <w:sz w:val="18"/>
          <w:szCs w:val="18"/>
        </w:rPr>
        <w:t>l</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a</w:t>
      </w:r>
      <w:r w:rsidRPr="00F1558D">
        <w:rPr>
          <w:rFonts w:ascii="Bookman Old Style" w:hAnsi="Bookman Old Style" w:cs="Bookman Old Style"/>
          <w:sz w:val="18"/>
          <w:szCs w:val="18"/>
        </w:rPr>
        <w:t>ccou</w:t>
      </w:r>
      <w:r w:rsidRPr="0048256B">
        <w:rPr>
          <w:rFonts w:ascii="Bookman Old Style" w:hAnsi="Bookman Old Style" w:cs="Bookman Old Style"/>
          <w:sz w:val="18"/>
          <w:szCs w:val="18"/>
        </w:rPr>
        <w:t>nt</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payabl</w:t>
      </w:r>
      <w:r w:rsidRPr="00F1558D">
        <w:rPr>
          <w:rFonts w:ascii="Bookman Old Style" w:hAnsi="Bookman Old Style" w:cs="Bookman Old Style"/>
          <w:sz w:val="18"/>
          <w:szCs w:val="18"/>
        </w:rPr>
        <w:t>e</w:t>
      </w:r>
      <w:r w:rsidRPr="0048256B">
        <w:rPr>
          <w:rFonts w:ascii="Bookman Old Style" w:hAnsi="Bookman Old Style" w:cs="Bookman Old Style"/>
          <w:sz w:val="18"/>
          <w:szCs w:val="18"/>
        </w:rPr>
        <w:t xml:space="preserve"> an</w:t>
      </w:r>
      <w:r w:rsidRPr="00F1558D">
        <w:rPr>
          <w:rFonts w:ascii="Bookman Old Style" w:hAnsi="Bookman Old Style" w:cs="Bookman Old Style"/>
          <w:sz w:val="18"/>
          <w:szCs w:val="18"/>
        </w:rPr>
        <w:t>d</w:t>
      </w:r>
      <w:r w:rsidRPr="0048256B">
        <w:rPr>
          <w:rFonts w:ascii="Bookman Old Style" w:hAnsi="Bookman Old Style" w:cs="Bookman Old Style"/>
          <w:sz w:val="18"/>
          <w:szCs w:val="18"/>
        </w:rPr>
        <w:t xml:space="preserve"> a</w:t>
      </w:r>
      <w:r w:rsidRPr="00F1558D">
        <w:rPr>
          <w:rFonts w:ascii="Bookman Old Style" w:hAnsi="Bookman Old Style" w:cs="Bookman Old Style"/>
          <w:sz w:val="18"/>
          <w:szCs w:val="18"/>
        </w:rPr>
        <w:t>ccrued</w:t>
      </w:r>
      <w:r w:rsidRPr="0048256B">
        <w:rPr>
          <w:rFonts w:ascii="Bookman Old Style" w:hAnsi="Bookman Old Style" w:cs="Bookman Old Style"/>
          <w:sz w:val="18"/>
          <w:szCs w:val="18"/>
        </w:rPr>
        <w:t xml:space="preserve"> liabiliti</w:t>
      </w:r>
      <w:r w:rsidRPr="00F1558D">
        <w:rPr>
          <w:rFonts w:ascii="Bookman Old Style" w:hAnsi="Bookman Old Style" w:cs="Bookman Old Style"/>
          <w:sz w:val="18"/>
          <w:szCs w:val="18"/>
        </w:rPr>
        <w:t>es</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48256B">
        <w:rPr>
          <w:rFonts w:ascii="Bookman Old Style" w:hAnsi="Bookman Old Style" w:cs="Bookman Old Style"/>
          <w:sz w:val="18"/>
          <w:szCs w:val="18"/>
        </w:rPr>
        <w:t>hal</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di</w:t>
      </w:r>
      <w:r w:rsidRPr="00F1558D">
        <w:rPr>
          <w:rFonts w:ascii="Bookman Old Style" w:hAnsi="Bookman Old Style" w:cs="Bookman Old Style"/>
          <w:sz w:val="18"/>
          <w:szCs w:val="18"/>
        </w:rPr>
        <w:t>sc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ose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641CFF" w:rsidRDefault="00641CFF" w:rsidP="0059647A">
      <w:pPr>
        <w:tabs>
          <w:tab w:val="left" w:pos="729"/>
          <w:tab w:val="left" w:pos="5049"/>
          <w:tab w:val="left" w:pos="5501"/>
          <w:tab w:val="left" w:pos="5949"/>
        </w:tabs>
        <w:autoSpaceDE w:val="0"/>
        <w:autoSpaceDN w:val="0"/>
        <w:adjustRightInd w:val="0"/>
        <w:spacing w:after="0" w:line="206" w:lineRule="exact"/>
        <w:ind w:left="98" w:right="-2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Funds held under reinsurance contracts</w:t>
      </w:r>
    </w:p>
    <w:p w:rsidR="0059647A" w:rsidRPr="0048256B" w:rsidRDefault="0059647A"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48256B">
        <w:rPr>
          <w:rFonts w:ascii="Bookman Old Style" w:hAnsi="Bookman Old Style" w:cs="Bookman Old Style"/>
          <w:sz w:val="18"/>
          <w:szCs w:val="18"/>
        </w:rPr>
        <w:t>Th</w:t>
      </w:r>
      <w:r w:rsidRPr="00F1558D">
        <w:rPr>
          <w:rFonts w:ascii="Bookman Old Style" w:hAnsi="Bookman Old Style" w:cs="Bookman Old Style"/>
          <w:sz w:val="18"/>
          <w:szCs w:val="18"/>
        </w:rPr>
        <w:t>e</w:t>
      </w:r>
      <w:r w:rsidRPr="0048256B">
        <w:rPr>
          <w:rFonts w:ascii="Bookman Old Style" w:hAnsi="Bookman Old Style" w:cs="Bookman Old Style"/>
          <w:sz w:val="18"/>
          <w:szCs w:val="18"/>
        </w:rPr>
        <w:t xml:space="preserve"> am</w:t>
      </w:r>
      <w:r w:rsidRPr="00F1558D">
        <w:rPr>
          <w:rFonts w:ascii="Bookman Old Style" w:hAnsi="Bookman Old Style" w:cs="Bookman Old Style"/>
          <w:sz w:val="18"/>
          <w:szCs w:val="18"/>
        </w:rPr>
        <w:t>ou</w:t>
      </w:r>
      <w:r w:rsidRPr="0048256B">
        <w:rPr>
          <w:rFonts w:ascii="Bookman Old Style" w:hAnsi="Bookman Old Style" w:cs="Bookman Old Style"/>
          <w:sz w:val="18"/>
          <w:szCs w:val="18"/>
        </w:rPr>
        <w:t>n</w:t>
      </w:r>
      <w:r w:rsidRPr="00F1558D">
        <w:rPr>
          <w:rFonts w:ascii="Bookman Old Style" w:hAnsi="Bookman Old Style" w:cs="Bookman Old Style"/>
          <w:sz w:val="18"/>
          <w:szCs w:val="18"/>
        </w:rPr>
        <w:t>t</w:t>
      </w:r>
      <w:r w:rsidRPr="0048256B">
        <w:rPr>
          <w:rFonts w:ascii="Bookman Old Style" w:hAnsi="Bookman Old Style" w:cs="Bookman Old Style"/>
          <w:sz w:val="18"/>
          <w:szCs w:val="18"/>
        </w:rPr>
        <w:t xml:space="preserve"> h</w:t>
      </w:r>
      <w:r w:rsidRPr="00F1558D">
        <w:rPr>
          <w:rFonts w:ascii="Bookman Old Style" w:hAnsi="Bookman Old Style" w:cs="Bookman Old Style"/>
          <w:sz w:val="18"/>
          <w:szCs w:val="18"/>
        </w:rPr>
        <w:t>e</w:t>
      </w:r>
      <w:r w:rsidRPr="0048256B">
        <w:rPr>
          <w:rFonts w:ascii="Bookman Old Style" w:hAnsi="Bookman Old Style" w:cs="Bookman Old Style"/>
          <w:sz w:val="18"/>
          <w:szCs w:val="18"/>
        </w:rPr>
        <w:t>l</w:t>
      </w:r>
      <w:r w:rsidRPr="00F1558D">
        <w:rPr>
          <w:rFonts w:ascii="Bookman Old Style" w:hAnsi="Bookman Old Style" w:cs="Bookman Old Style"/>
          <w:sz w:val="18"/>
          <w:szCs w:val="18"/>
        </w:rPr>
        <w:t>d</w:t>
      </w:r>
      <w:r w:rsidRPr="0048256B">
        <w:rPr>
          <w:rFonts w:ascii="Bookman Old Style" w:hAnsi="Bookman Old Style" w:cs="Bookman Old Style"/>
          <w:sz w:val="18"/>
          <w:szCs w:val="18"/>
        </w:rPr>
        <w:t xml:space="preserve"> b</w:t>
      </w:r>
      <w:r w:rsidRPr="00F1558D">
        <w:rPr>
          <w:rFonts w:ascii="Bookman Old Style" w:hAnsi="Bookman Old Style" w:cs="Bookman Old Style"/>
          <w:sz w:val="18"/>
          <w:szCs w:val="18"/>
        </w:rPr>
        <w:t>y</w:t>
      </w:r>
      <w:r w:rsidRPr="0048256B">
        <w:rPr>
          <w:rFonts w:ascii="Bookman Old Style" w:hAnsi="Bookman Old Style" w:cs="Bookman Old Style"/>
          <w:sz w:val="18"/>
          <w:szCs w:val="18"/>
        </w:rPr>
        <w:t xml:space="preserve"> a</w:t>
      </w:r>
      <w:r w:rsidRPr="00F1558D">
        <w:rPr>
          <w:rFonts w:ascii="Bookman Old Style" w:hAnsi="Bookman Old Style" w:cs="Bookman Old Style"/>
          <w:sz w:val="18"/>
          <w:szCs w:val="18"/>
        </w:rPr>
        <w:t>ff</w:t>
      </w:r>
      <w:r w:rsidRPr="0048256B">
        <w:rPr>
          <w:rFonts w:ascii="Bookman Old Style" w:hAnsi="Bookman Old Style" w:cs="Bookman Old Style"/>
          <w:sz w:val="18"/>
          <w:szCs w:val="18"/>
        </w:rPr>
        <w:t>iliat</w:t>
      </w:r>
      <w:r w:rsidRPr="00F1558D">
        <w:rPr>
          <w:rFonts w:ascii="Bookman Old Style" w:hAnsi="Bookman Old Style" w:cs="Bookman Old Style"/>
          <w:sz w:val="18"/>
          <w:szCs w:val="18"/>
        </w:rPr>
        <w:t>es</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48256B">
        <w:rPr>
          <w:rFonts w:ascii="Bookman Old Style" w:hAnsi="Bookman Old Style" w:cs="Bookman Old Style"/>
          <w:sz w:val="18"/>
          <w:szCs w:val="18"/>
        </w:rPr>
        <w:t>hal</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di</w:t>
      </w:r>
      <w:r w:rsidRPr="00F1558D">
        <w:rPr>
          <w:rFonts w:ascii="Bookman Old Style" w:hAnsi="Bookman Old Style" w:cs="Bookman Old Style"/>
          <w:sz w:val="18"/>
          <w:szCs w:val="18"/>
        </w:rPr>
        <w:t>sc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ose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641CFF" w:rsidRDefault="00641CFF" w:rsidP="0059647A">
      <w:pPr>
        <w:tabs>
          <w:tab w:val="left" w:pos="729"/>
          <w:tab w:val="left" w:pos="5049"/>
          <w:tab w:val="left" w:pos="5501"/>
          <w:tab w:val="left" w:pos="5949"/>
        </w:tabs>
        <w:autoSpaceDE w:val="0"/>
        <w:autoSpaceDN w:val="0"/>
        <w:adjustRightInd w:val="0"/>
        <w:spacing w:after="0" w:line="206" w:lineRule="exact"/>
        <w:ind w:left="98" w:right="-20"/>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Dividends payable</w:t>
      </w:r>
    </w:p>
    <w:p w:rsidR="0059647A" w:rsidRPr="0048256B" w:rsidRDefault="0059647A"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F1558D">
        <w:rPr>
          <w:rFonts w:ascii="Bookman Old Style" w:hAnsi="Bookman Old Style" w:cs="Bookman Old Style"/>
          <w:sz w:val="18"/>
          <w:szCs w:val="18"/>
        </w:rPr>
        <w:t>A</w:t>
      </w:r>
      <w:r w:rsidRPr="0048256B">
        <w:rPr>
          <w:rFonts w:ascii="Bookman Old Style" w:hAnsi="Bookman Old Style" w:cs="Bookman Old Style"/>
          <w:sz w:val="18"/>
          <w:szCs w:val="18"/>
        </w:rPr>
        <w:t>l</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di</w:t>
      </w:r>
      <w:r w:rsidRPr="00F1558D">
        <w:rPr>
          <w:rFonts w:ascii="Bookman Old Style" w:hAnsi="Bookman Old Style" w:cs="Bookman Old Style"/>
          <w:sz w:val="18"/>
          <w:szCs w:val="18"/>
        </w:rPr>
        <w:t>v</w:t>
      </w:r>
      <w:r w:rsidRPr="0048256B">
        <w:rPr>
          <w:rFonts w:ascii="Bookman Old Style" w:hAnsi="Bookman Old Style" w:cs="Bookman Old Style"/>
          <w:sz w:val="18"/>
          <w:szCs w:val="18"/>
        </w:rPr>
        <w:t>id</w:t>
      </w:r>
      <w:r w:rsidRPr="00F1558D">
        <w:rPr>
          <w:rFonts w:ascii="Bookman Old Style" w:hAnsi="Bookman Old Style" w:cs="Bookman Old Style"/>
          <w:sz w:val="18"/>
          <w:szCs w:val="18"/>
        </w:rPr>
        <w:t>e</w:t>
      </w:r>
      <w:r w:rsidRPr="0048256B">
        <w:rPr>
          <w:rFonts w:ascii="Bookman Old Style" w:hAnsi="Bookman Old Style" w:cs="Bookman Old Style"/>
          <w:sz w:val="18"/>
          <w:szCs w:val="18"/>
        </w:rPr>
        <w:t>nd</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payabl</w:t>
      </w:r>
      <w:r w:rsidRPr="00F1558D">
        <w:rPr>
          <w:rFonts w:ascii="Bookman Old Style" w:hAnsi="Bookman Old Style" w:cs="Bookman Old Style"/>
          <w:sz w:val="18"/>
          <w:szCs w:val="18"/>
        </w:rPr>
        <w:t>e</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s</w:t>
      </w:r>
      <w:r w:rsidRPr="0048256B">
        <w:rPr>
          <w:rFonts w:ascii="Bookman Old Style" w:hAnsi="Bookman Old Style" w:cs="Bookman Old Style"/>
          <w:sz w:val="18"/>
          <w:szCs w:val="18"/>
        </w:rPr>
        <w:t>hal</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b</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di</w:t>
      </w:r>
      <w:r w:rsidRPr="00F1558D">
        <w:rPr>
          <w:rFonts w:ascii="Bookman Old Style" w:hAnsi="Bookman Old Style" w:cs="Bookman Old Style"/>
          <w:sz w:val="18"/>
          <w:szCs w:val="18"/>
        </w:rPr>
        <w:t>sc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ose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641CFF" w:rsidRDefault="00641CFF" w:rsidP="0059647A">
      <w:pPr>
        <w:tabs>
          <w:tab w:val="left" w:pos="729"/>
          <w:tab w:val="left" w:pos="5049"/>
          <w:tab w:val="left" w:pos="5501"/>
          <w:tab w:val="left" w:pos="5949"/>
        </w:tabs>
        <w:autoSpaceDE w:val="0"/>
        <w:autoSpaceDN w:val="0"/>
        <w:adjustRightInd w:val="0"/>
        <w:spacing w:after="0" w:line="208" w:lineRule="exact"/>
        <w:ind w:left="98" w:right="48"/>
        <w:rPr>
          <w:rFonts w:ascii="Bookman Old Style" w:hAnsi="Bookman Old Style" w:cs="Bookman Old Style"/>
          <w:spacing w:val="1"/>
          <w:sz w:val="18"/>
          <w:szCs w:val="18"/>
        </w:rPr>
      </w:pPr>
    </w:p>
    <w:p w:rsidR="0059647A"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Sundry liabilities</w:t>
      </w:r>
      <w:r w:rsidRPr="00641CFF">
        <w:rPr>
          <w:rFonts w:ascii="Bookman Old Style" w:hAnsi="Bookman Old Style" w:cs="Times New Roman"/>
          <w:spacing w:val="-1"/>
          <w:sz w:val="18"/>
          <w:szCs w:val="18"/>
        </w:rPr>
        <w:tab/>
      </w:r>
    </w:p>
    <w:p w:rsidR="0059647A" w:rsidRPr="00F1558D" w:rsidRDefault="0059647A" w:rsidP="0059647A">
      <w:pPr>
        <w:pStyle w:val="ListParagraph"/>
        <w:numPr>
          <w:ilvl w:val="0"/>
          <w:numId w:val="13"/>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The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nature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these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liabilities</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and</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the</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repayment terms;</w:t>
      </w:r>
    </w:p>
    <w:p w:rsidR="0059647A" w:rsidRPr="00F1558D" w:rsidRDefault="0059647A" w:rsidP="0059647A">
      <w:pPr>
        <w:pStyle w:val="ListParagraph"/>
        <w:numPr>
          <w:ilvl w:val="0"/>
          <w:numId w:val="13"/>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For derivatives and embedded derivatives, if any, the following must be disclosed—</w:t>
      </w:r>
    </w:p>
    <w:p w:rsidR="00F1558D" w:rsidRPr="00F1558D" w:rsidRDefault="0059647A" w:rsidP="00F1558D">
      <w:pPr>
        <w:pStyle w:val="ListParagraph"/>
        <w:numPr>
          <w:ilvl w:val="0"/>
          <w:numId w:val="14"/>
        </w:numPr>
        <w:tabs>
          <w:tab w:val="left" w:pos="2070"/>
          <w:tab w:val="left" w:pos="5049"/>
          <w:tab w:val="left" w:pos="5501"/>
          <w:tab w:val="left" w:pos="5949"/>
        </w:tabs>
        <w:autoSpaceDE w:val="0"/>
        <w:autoSpaceDN w:val="0"/>
        <w:adjustRightInd w:val="0"/>
        <w:spacing w:after="0" w:line="208" w:lineRule="exact"/>
        <w:ind w:right="51"/>
        <w:rPr>
          <w:rFonts w:ascii="Bookman Old Style" w:hAnsi="Bookman Old Style" w:cs="Times New Roman"/>
          <w:sz w:val="18"/>
          <w:szCs w:val="18"/>
        </w:rPr>
      </w:pPr>
      <w:r w:rsidRPr="00F1558D">
        <w:rPr>
          <w:rFonts w:ascii="Bookman Old Style" w:hAnsi="Bookman Old Style" w:cs="Bookman Old Style"/>
          <w:sz w:val="18"/>
          <w:szCs w:val="18"/>
        </w:rPr>
        <w:t>a</w:t>
      </w:r>
      <w:r w:rsidRPr="00F1558D">
        <w:rPr>
          <w:rFonts w:ascii="Bookman Old Style" w:hAnsi="Bookman Old Style" w:cs="Bookman Old Style"/>
          <w:spacing w:val="33"/>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escr</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p</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on</w:t>
      </w:r>
      <w:r w:rsidRPr="00F1558D">
        <w:rPr>
          <w:rFonts w:ascii="Bookman Old Style" w:hAnsi="Bookman Old Style" w:cs="Bookman Old Style"/>
          <w:spacing w:val="27"/>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30"/>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31"/>
          <w:sz w:val="18"/>
          <w:szCs w:val="18"/>
        </w:rPr>
        <w:t xml:space="preserve"> </w:t>
      </w:r>
      <w:r w:rsidRPr="00F1558D">
        <w:rPr>
          <w:rFonts w:ascii="Bookman Old Style" w:hAnsi="Bookman Old Style" w:cs="Bookman Old Style"/>
          <w:spacing w:val="1"/>
          <w:sz w:val="18"/>
          <w:szCs w:val="18"/>
        </w:rPr>
        <w:t>p</w:t>
      </w:r>
      <w:r w:rsidRPr="00F1558D">
        <w:rPr>
          <w:rFonts w:ascii="Bookman Old Style" w:hAnsi="Bookman Old Style" w:cs="Bookman Old Style"/>
          <w:sz w:val="18"/>
          <w:szCs w:val="18"/>
        </w:rPr>
        <w:t>o</w:t>
      </w:r>
      <w:r w:rsidRPr="00F1558D">
        <w:rPr>
          <w:rFonts w:ascii="Bookman Old Style" w:hAnsi="Bookman Old Style" w:cs="Bookman Old Style"/>
          <w:spacing w:val="-1"/>
          <w:sz w:val="18"/>
          <w:szCs w:val="18"/>
        </w:rPr>
        <w:t>li</w:t>
      </w:r>
      <w:r w:rsidRPr="00F1558D">
        <w:rPr>
          <w:rFonts w:ascii="Bookman Old Style" w:hAnsi="Bookman Old Style" w:cs="Bookman Old Style"/>
          <w:sz w:val="18"/>
          <w:szCs w:val="18"/>
        </w:rPr>
        <w:t>c</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es</w:t>
      </w:r>
      <w:r w:rsidRPr="00F1558D">
        <w:rPr>
          <w:rFonts w:ascii="Bookman Old Style" w:hAnsi="Bookman Old Style" w:cs="Bookman Old Style"/>
          <w:spacing w:val="28"/>
          <w:sz w:val="18"/>
          <w:szCs w:val="18"/>
        </w:rPr>
        <w:t xml:space="preserve"> </w:t>
      </w:r>
      <w:r w:rsidRPr="00F1558D">
        <w:rPr>
          <w:rFonts w:ascii="Bookman Old Style" w:hAnsi="Bookman Old Style" w:cs="Bookman Old Style"/>
          <w:sz w:val="18"/>
          <w:szCs w:val="18"/>
        </w:rPr>
        <w:t>surrou</w:t>
      </w:r>
      <w:r w:rsidRPr="00F1558D">
        <w:rPr>
          <w:rFonts w:ascii="Bookman Old Style" w:hAnsi="Bookman Old Style" w:cs="Bookman Old Style"/>
          <w:spacing w:val="1"/>
          <w:sz w:val="18"/>
          <w:szCs w:val="18"/>
        </w:rPr>
        <w:t>nd</w:t>
      </w:r>
      <w:r w:rsidRPr="00F1558D">
        <w:rPr>
          <w:rFonts w:ascii="Bookman Old Style" w:hAnsi="Bookman Old Style" w:cs="Bookman Old Style"/>
          <w:spacing w:val="-1"/>
          <w:sz w:val="18"/>
          <w:szCs w:val="18"/>
        </w:rPr>
        <w:t>i</w:t>
      </w:r>
      <w:r w:rsidRPr="00F1558D">
        <w:rPr>
          <w:rFonts w:ascii="Bookman Old Style" w:hAnsi="Bookman Old Style" w:cs="Bookman Old Style"/>
          <w:spacing w:val="1"/>
          <w:sz w:val="18"/>
          <w:szCs w:val="18"/>
        </w:rPr>
        <w:t>n</w:t>
      </w:r>
      <w:r w:rsidRPr="00F1558D">
        <w:rPr>
          <w:rFonts w:ascii="Bookman Old Style" w:hAnsi="Bookman Old Style" w:cs="Bookman Old Style"/>
          <w:sz w:val="18"/>
          <w:szCs w:val="18"/>
        </w:rPr>
        <w:t>g</w:t>
      </w:r>
      <w:r w:rsidRPr="00F1558D">
        <w:rPr>
          <w:rFonts w:ascii="Bookman Old Style" w:hAnsi="Bookman Old Style" w:cs="Bookman Old Style"/>
          <w:spacing w:val="29"/>
          <w:sz w:val="18"/>
          <w:szCs w:val="18"/>
        </w:rPr>
        <w:t xml:space="preserve"> </w:t>
      </w:r>
      <w:r w:rsidRPr="00F1558D">
        <w:rPr>
          <w:rFonts w:ascii="Bookman Old Style" w:hAnsi="Bookman Old Style" w:cs="Bookman Old Style"/>
          <w:spacing w:val="-1"/>
          <w:sz w:val="18"/>
          <w:szCs w:val="18"/>
        </w:rPr>
        <w:t>t</w:t>
      </w:r>
      <w:r w:rsidRPr="00F1558D">
        <w:rPr>
          <w:rFonts w:ascii="Bookman Old Style" w:hAnsi="Bookman Old Style" w:cs="Bookman Old Style"/>
          <w:spacing w:val="1"/>
          <w:sz w:val="18"/>
          <w:szCs w:val="18"/>
        </w:rPr>
        <w:t>h</w:t>
      </w:r>
      <w:r w:rsidRPr="00F1558D">
        <w:rPr>
          <w:rFonts w:ascii="Bookman Old Style" w:hAnsi="Bookman Old Style" w:cs="Bookman Old Style"/>
          <w:sz w:val="18"/>
          <w:szCs w:val="18"/>
        </w:rPr>
        <w:t>e</w:t>
      </w:r>
      <w:r w:rsidRPr="00F1558D">
        <w:rPr>
          <w:rFonts w:ascii="Bookman Old Style" w:hAnsi="Bookman Old Style" w:cs="Bookman Old Style"/>
          <w:spacing w:val="31"/>
          <w:sz w:val="18"/>
          <w:szCs w:val="18"/>
        </w:rPr>
        <w:t xml:space="preserve"> </w:t>
      </w:r>
      <w:r w:rsidRPr="00F1558D">
        <w:rPr>
          <w:rFonts w:ascii="Bookman Old Style" w:hAnsi="Bookman Old Style" w:cs="Bookman Old Style"/>
          <w:sz w:val="18"/>
          <w:szCs w:val="18"/>
        </w:rPr>
        <w:t>use</w:t>
      </w:r>
      <w:r w:rsidRPr="00F1558D">
        <w:rPr>
          <w:rFonts w:ascii="Bookman Old Style" w:hAnsi="Bookman Old Style" w:cs="Bookman Old Style"/>
          <w:spacing w:val="32"/>
          <w:sz w:val="18"/>
          <w:szCs w:val="18"/>
        </w:rPr>
        <w:t xml:space="preserve"> </w:t>
      </w:r>
      <w:r w:rsidRPr="00F1558D">
        <w:rPr>
          <w:rFonts w:ascii="Bookman Old Style" w:hAnsi="Bookman Old Style" w:cs="Bookman Old Style"/>
          <w:sz w:val="18"/>
          <w:szCs w:val="18"/>
        </w:rPr>
        <w:t>of</w:t>
      </w:r>
      <w:r w:rsidRPr="00F1558D">
        <w:rPr>
          <w:rFonts w:ascii="Bookman Old Style" w:hAnsi="Bookman Old Style" w:cs="Bookman Old Style"/>
          <w:spacing w:val="-2"/>
          <w:sz w:val="18"/>
          <w:szCs w:val="18"/>
        </w:rPr>
        <w:t xml:space="preserve"> </w:t>
      </w:r>
      <w:r w:rsidRPr="00F1558D">
        <w:rPr>
          <w:rFonts w:ascii="Bookman Old Style" w:hAnsi="Bookman Old Style" w:cs="Bookman Old Style"/>
          <w:spacing w:val="1"/>
          <w:sz w:val="18"/>
          <w:szCs w:val="18"/>
        </w:rPr>
        <w:t>d</w:t>
      </w:r>
      <w:r w:rsidRPr="00F1558D">
        <w:rPr>
          <w:rFonts w:ascii="Bookman Old Style" w:hAnsi="Bookman Old Style" w:cs="Bookman Old Style"/>
          <w:sz w:val="18"/>
          <w:szCs w:val="18"/>
        </w:rPr>
        <w:t>er</w:t>
      </w:r>
      <w:r w:rsidRPr="00F1558D">
        <w:rPr>
          <w:rFonts w:ascii="Bookman Old Style" w:hAnsi="Bookman Old Style" w:cs="Bookman Old Style"/>
          <w:spacing w:val="-1"/>
          <w:sz w:val="18"/>
          <w:szCs w:val="18"/>
        </w:rPr>
        <w:t>i</w:t>
      </w:r>
      <w:r w:rsidRPr="00F1558D">
        <w:rPr>
          <w:rFonts w:ascii="Bookman Old Style" w:hAnsi="Bookman Old Style" w:cs="Bookman Old Style"/>
          <w:sz w:val="18"/>
          <w:szCs w:val="18"/>
        </w:rPr>
        <w:t>v</w:t>
      </w:r>
      <w:r w:rsidRPr="00F1558D">
        <w:rPr>
          <w:rFonts w:ascii="Bookman Old Style" w:hAnsi="Bookman Old Style" w:cs="Bookman Old Style"/>
          <w:spacing w:val="1"/>
          <w:sz w:val="18"/>
          <w:szCs w:val="18"/>
        </w:rPr>
        <w:t>a</w:t>
      </w:r>
      <w:r w:rsidRPr="00F1558D">
        <w:rPr>
          <w:rFonts w:ascii="Bookman Old Style" w:hAnsi="Bookman Old Style" w:cs="Bookman Old Style"/>
          <w:spacing w:val="-1"/>
          <w:sz w:val="18"/>
          <w:szCs w:val="18"/>
        </w:rPr>
        <w:t>ti</w:t>
      </w:r>
      <w:r w:rsidRPr="00F1558D">
        <w:rPr>
          <w:rFonts w:ascii="Bookman Old Style" w:hAnsi="Bookman Old Style" w:cs="Bookman Old Style"/>
          <w:sz w:val="18"/>
          <w:szCs w:val="18"/>
        </w:rPr>
        <w:t>ves;</w:t>
      </w:r>
      <w:r w:rsidRPr="00F1558D">
        <w:rPr>
          <w:rFonts w:ascii="Bookman Old Style" w:hAnsi="Bookman Old Style" w:cs="Bookman Old Style"/>
          <w:spacing w:val="-7"/>
          <w:sz w:val="18"/>
          <w:szCs w:val="18"/>
        </w:rPr>
        <w:t xml:space="preserve"> </w:t>
      </w:r>
      <w:r w:rsidRPr="00F1558D">
        <w:rPr>
          <w:rFonts w:ascii="Bookman Old Style" w:hAnsi="Bookman Old Style" w:cs="Bookman Old Style"/>
          <w:spacing w:val="1"/>
          <w:sz w:val="18"/>
          <w:szCs w:val="18"/>
        </w:rPr>
        <w:t>an</w:t>
      </w:r>
      <w:r w:rsidRPr="00F1558D">
        <w:rPr>
          <w:rFonts w:ascii="Bookman Old Style" w:hAnsi="Bookman Old Style" w:cs="Bookman Old Style"/>
          <w:sz w:val="18"/>
          <w:szCs w:val="18"/>
        </w:rPr>
        <w:t>d</w:t>
      </w:r>
    </w:p>
    <w:p w:rsidR="0059647A" w:rsidRPr="00F1558D" w:rsidRDefault="0059647A" w:rsidP="00F1558D">
      <w:pPr>
        <w:pStyle w:val="ListParagraph"/>
        <w:numPr>
          <w:ilvl w:val="0"/>
          <w:numId w:val="14"/>
        </w:numPr>
        <w:tabs>
          <w:tab w:val="left" w:pos="2070"/>
          <w:tab w:val="left" w:pos="5049"/>
          <w:tab w:val="left" w:pos="5501"/>
          <w:tab w:val="left" w:pos="5949"/>
        </w:tabs>
        <w:autoSpaceDE w:val="0"/>
        <w:autoSpaceDN w:val="0"/>
        <w:adjustRightInd w:val="0"/>
        <w:spacing w:after="0" w:line="208" w:lineRule="exact"/>
        <w:ind w:left="2070" w:right="51" w:hanging="450"/>
        <w:rPr>
          <w:rFonts w:ascii="Bookman Old Style" w:hAnsi="Bookman Old Style" w:cs="Bookman Old Style"/>
          <w:spacing w:val="1"/>
          <w:sz w:val="18"/>
          <w:szCs w:val="18"/>
        </w:rPr>
      </w:pPr>
      <w:r w:rsidRPr="00F1558D">
        <w:rPr>
          <w:rFonts w:ascii="Bookman Old Style" w:hAnsi="Bookman Old Style" w:cs="Bookman Old Style"/>
          <w:spacing w:val="1"/>
          <w:sz w:val="18"/>
          <w:szCs w:val="18"/>
        </w:rPr>
        <w:t>market</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value</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and</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nominal</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exposure</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of</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each</w:t>
      </w:r>
      <w:r w:rsidR="00F1558D" w:rsidRPr="00F1558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derivative by issuer with nominal exposure greater than 5% of the aggregate sum of the total quoted and unquoted</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investments.</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 xml:space="preserve"> Disclosure</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should</w:t>
      </w:r>
      <w:r w:rsidR="00772D7D">
        <w:rPr>
          <w:rFonts w:ascii="Bookman Old Style" w:hAnsi="Bookman Old Style" w:cs="Bookman Old Style"/>
          <w:spacing w:val="1"/>
          <w:sz w:val="18"/>
          <w:szCs w:val="18"/>
        </w:rPr>
        <w:t xml:space="preserve">  </w:t>
      </w:r>
      <w:r w:rsidRPr="00F1558D">
        <w:rPr>
          <w:rFonts w:ascii="Bookman Old Style" w:hAnsi="Bookman Old Style" w:cs="Bookman Old Style"/>
          <w:spacing w:val="1"/>
          <w:sz w:val="18"/>
          <w:szCs w:val="18"/>
        </w:rPr>
        <w:t>be separated between long and short positions.</w:t>
      </w:r>
    </w:p>
    <w:p w:rsidR="00641CFF" w:rsidRDefault="00641CFF" w:rsidP="00F1558D">
      <w:pPr>
        <w:autoSpaceDE w:val="0"/>
        <w:autoSpaceDN w:val="0"/>
        <w:adjustRightInd w:val="0"/>
        <w:spacing w:after="0" w:line="209" w:lineRule="exact"/>
        <w:ind w:left="102" w:right="-20"/>
        <w:rPr>
          <w:rFonts w:ascii="Bookman Old Style" w:hAnsi="Bookman Old Style" w:cs="Bookman Old Style"/>
          <w:spacing w:val="1"/>
          <w:sz w:val="18"/>
          <w:szCs w:val="18"/>
        </w:rPr>
      </w:pPr>
    </w:p>
    <w:p w:rsidR="00F1558D" w:rsidRPr="00641CFF" w:rsidRDefault="0059647A" w:rsidP="00641CFF">
      <w:pPr>
        <w:pStyle w:val="ListParagraph"/>
        <w:numPr>
          <w:ilvl w:val="0"/>
          <w:numId w:val="18"/>
        </w:numPr>
        <w:tabs>
          <w:tab w:val="left" w:pos="540"/>
        </w:tabs>
        <w:autoSpaceDE w:val="0"/>
        <w:autoSpaceDN w:val="0"/>
        <w:adjustRightInd w:val="0"/>
        <w:spacing w:after="0" w:line="209" w:lineRule="exact"/>
        <w:ind w:left="540" w:right="-20" w:hanging="540"/>
        <w:rPr>
          <w:rFonts w:ascii="Bookman Old Style" w:hAnsi="Bookman Old Style" w:cs="Times New Roman"/>
          <w:spacing w:val="-1"/>
          <w:sz w:val="18"/>
          <w:szCs w:val="18"/>
        </w:rPr>
      </w:pPr>
      <w:r w:rsidRPr="00641CFF">
        <w:rPr>
          <w:rFonts w:ascii="Bookman Old Style" w:hAnsi="Bookman Old Style" w:cs="Times New Roman"/>
          <w:spacing w:val="-1"/>
          <w:sz w:val="18"/>
          <w:szCs w:val="18"/>
        </w:rPr>
        <w:t>Letters of credit, guarantees and other</w:t>
      </w:r>
      <w:r w:rsidR="00F1558D" w:rsidRPr="00641CFF">
        <w:rPr>
          <w:rFonts w:ascii="Bookman Old Style" w:hAnsi="Bookman Old Style" w:cs="Times New Roman"/>
          <w:spacing w:val="-1"/>
          <w:sz w:val="18"/>
          <w:szCs w:val="18"/>
        </w:rPr>
        <w:t xml:space="preserve"> </w:t>
      </w:r>
      <w:r w:rsidRPr="00641CFF">
        <w:rPr>
          <w:rFonts w:ascii="Bookman Old Style" w:hAnsi="Bookman Old Style" w:cs="Times New Roman"/>
          <w:spacing w:val="-1"/>
          <w:sz w:val="18"/>
          <w:szCs w:val="18"/>
        </w:rPr>
        <w:t>instruments</w:t>
      </w:r>
      <w:r w:rsidRPr="00641CFF">
        <w:rPr>
          <w:rFonts w:ascii="Bookman Old Style" w:hAnsi="Bookman Old Style" w:cs="Times New Roman"/>
          <w:spacing w:val="-1"/>
          <w:sz w:val="18"/>
          <w:szCs w:val="18"/>
        </w:rPr>
        <w:tab/>
      </w:r>
    </w:p>
    <w:p w:rsidR="0059647A" w:rsidRPr="00F1558D" w:rsidRDefault="0059647A" w:rsidP="00F1558D">
      <w:pPr>
        <w:pStyle w:val="ListParagraph"/>
        <w:numPr>
          <w:ilvl w:val="0"/>
          <w:numId w:val="15"/>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The nature and valuation method for the letters or</w:t>
      </w:r>
      <w:r w:rsidR="00F1558D" w:rsidRP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credit, guarantees, and oth</w:t>
      </w:r>
      <w:r w:rsidR="00F1558D" w:rsidRPr="00F1558D">
        <w:rPr>
          <w:rFonts w:ascii="Bookman Old Style" w:hAnsi="Bookman Old Style" w:cs="Bookman Old Style"/>
          <w:sz w:val="18"/>
          <w:szCs w:val="18"/>
        </w:rPr>
        <w:t>er</w:t>
      </w:r>
      <w:r w:rsidRPr="00F1558D">
        <w:rPr>
          <w:rFonts w:ascii="Bookman Old Style" w:hAnsi="Bookman Old Style" w:cs="Bookman Old Style"/>
          <w:sz w:val="18"/>
          <w:szCs w:val="18"/>
        </w:rPr>
        <w:t xml:space="preserve"> instruments.</w:t>
      </w:r>
      <w:r w:rsidR="00772D7D">
        <w:rPr>
          <w:rFonts w:ascii="Bookman Old Style" w:hAnsi="Bookman Old Style" w:cs="Bookman Old Style"/>
          <w:sz w:val="18"/>
          <w:szCs w:val="18"/>
        </w:rPr>
        <w:t xml:space="preserve"> </w:t>
      </w:r>
      <w:r w:rsidRPr="00F1558D">
        <w:rPr>
          <w:rFonts w:ascii="Bookman Old Style" w:hAnsi="Bookman Old Style" w:cs="Bookman Old Style"/>
          <w:sz w:val="18"/>
          <w:szCs w:val="18"/>
        </w:rPr>
        <w:t>These should only be included to the extent that they would be recognized under the insurer’s GAAP accounting standards.</w:t>
      </w:r>
    </w:p>
    <w:p w:rsidR="0059647A" w:rsidRPr="00F1558D" w:rsidRDefault="0059647A" w:rsidP="00F1558D">
      <w:pPr>
        <w:pStyle w:val="ListParagraph"/>
        <w:numPr>
          <w:ilvl w:val="0"/>
          <w:numId w:val="15"/>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the name of the entity granting the letter of credit,</w:t>
      </w:r>
      <w:r w:rsidR="00F1558D" w:rsidRPr="00F1558D">
        <w:rPr>
          <w:rFonts w:ascii="Bookman Old Style" w:hAnsi="Bookman Old Style" w:cs="Bookman Old Style"/>
          <w:sz w:val="18"/>
          <w:szCs w:val="18"/>
        </w:rPr>
        <w:t xml:space="preserve"> </w:t>
      </w:r>
      <w:r w:rsidRPr="00F1558D">
        <w:rPr>
          <w:rFonts w:ascii="Bookman Old Style" w:hAnsi="Bookman Old Style" w:cs="Bookman Old Style"/>
          <w:sz w:val="18"/>
          <w:szCs w:val="18"/>
        </w:rPr>
        <w:t>guarantee or other instrument, and the name of the entity in whose favour the letter of credit, guarantee or other instrument was granted;</w:t>
      </w:r>
    </w:p>
    <w:p w:rsidR="0059647A" w:rsidRPr="00F1558D" w:rsidRDefault="0059647A" w:rsidP="00F1558D">
      <w:pPr>
        <w:pStyle w:val="ListParagraph"/>
        <w:numPr>
          <w:ilvl w:val="0"/>
          <w:numId w:val="15"/>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the amount of the letter of credit, guarantee or other instrument;</w:t>
      </w:r>
    </w:p>
    <w:p w:rsidR="0059647A" w:rsidRPr="00F1558D" w:rsidRDefault="0059647A" w:rsidP="00F1558D">
      <w:pPr>
        <w:pStyle w:val="ListParagraph"/>
        <w:numPr>
          <w:ilvl w:val="0"/>
          <w:numId w:val="15"/>
        </w:num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r w:rsidRPr="00F1558D">
        <w:rPr>
          <w:rFonts w:ascii="Bookman Old Style" w:hAnsi="Bookman Old Style" w:cs="Bookman Old Style"/>
          <w:sz w:val="18"/>
          <w:szCs w:val="18"/>
        </w:rPr>
        <w:t>the purpose for which the letter of credit, guarantee or other instrument was granted</w:t>
      </w:r>
    </w:p>
    <w:p w:rsidR="00F1558D" w:rsidRPr="00F1558D" w:rsidRDefault="00F1558D" w:rsidP="00F1558D">
      <w:p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p>
    <w:p w:rsidR="00F1558D" w:rsidRPr="00F1558D" w:rsidRDefault="00F1558D" w:rsidP="00F1558D">
      <w:pPr>
        <w:autoSpaceDE w:val="0"/>
        <w:autoSpaceDN w:val="0"/>
        <w:adjustRightInd w:val="0"/>
        <w:spacing w:after="0" w:line="381" w:lineRule="auto"/>
        <w:ind w:right="753"/>
        <w:jc w:val="center"/>
        <w:rPr>
          <w:rFonts w:ascii="Bookman Old Style" w:hAnsi="Bookman Old Style" w:cs="Times New Roman"/>
          <w:spacing w:val="1"/>
          <w:sz w:val="18"/>
          <w:szCs w:val="18"/>
        </w:rPr>
      </w:pPr>
      <w:r w:rsidRPr="00F1558D">
        <w:rPr>
          <w:rFonts w:ascii="Bookman Old Style" w:hAnsi="Bookman Old Style" w:cs="Times New Roman"/>
          <w:spacing w:val="1"/>
          <w:sz w:val="18"/>
          <w:szCs w:val="18"/>
        </w:rPr>
        <w:tab/>
      </w:r>
    </w:p>
    <w:p w:rsidR="00F1558D" w:rsidRPr="00F1558D" w:rsidRDefault="00F1558D">
      <w:pPr>
        <w:rPr>
          <w:rFonts w:ascii="Bookman Old Style" w:hAnsi="Bookman Old Style" w:cs="Times New Roman"/>
          <w:spacing w:val="1"/>
          <w:sz w:val="18"/>
          <w:szCs w:val="18"/>
        </w:rPr>
      </w:pPr>
      <w:r w:rsidRPr="00F1558D">
        <w:rPr>
          <w:rFonts w:ascii="Bookman Old Style" w:hAnsi="Bookman Old Style" w:cs="Times New Roman"/>
          <w:spacing w:val="1"/>
          <w:sz w:val="18"/>
          <w:szCs w:val="18"/>
        </w:rPr>
        <w:br w:type="page"/>
      </w:r>
    </w:p>
    <w:p w:rsidR="00F1558D" w:rsidRPr="0048256B" w:rsidRDefault="00F1558D" w:rsidP="0048256B">
      <w:pPr>
        <w:autoSpaceDE w:val="0"/>
        <w:autoSpaceDN w:val="0"/>
        <w:adjustRightInd w:val="0"/>
        <w:spacing w:after="0" w:line="381" w:lineRule="auto"/>
        <w:ind w:right="753"/>
        <w:jc w:val="center"/>
        <w:rPr>
          <w:rFonts w:ascii="Bookman Old Style" w:hAnsi="Bookman Old Style" w:cs="Times New Roman"/>
          <w:b/>
          <w:sz w:val="18"/>
          <w:szCs w:val="18"/>
        </w:rPr>
      </w:pPr>
      <w:r w:rsidRPr="0048256B">
        <w:rPr>
          <w:rFonts w:ascii="Bookman Old Style" w:hAnsi="Bookman Old Style" w:cs="Times New Roman"/>
          <w:b/>
          <w:sz w:val="18"/>
          <w:szCs w:val="18"/>
        </w:rPr>
        <w:lastRenderedPageBreak/>
        <w:t>Matters to be set forth in Notes to the Consolidated Statement of Income</w:t>
      </w:r>
    </w:p>
    <w:p w:rsidR="00F1558D" w:rsidRPr="0048256B" w:rsidRDefault="00F1558D" w:rsidP="00F1558D">
      <w:pPr>
        <w:autoSpaceDE w:val="0"/>
        <w:autoSpaceDN w:val="0"/>
        <w:adjustRightInd w:val="0"/>
        <w:spacing w:after="0" w:line="381" w:lineRule="auto"/>
        <w:ind w:right="753"/>
        <w:jc w:val="center"/>
        <w:rPr>
          <w:rFonts w:ascii="Bookman Old Style" w:hAnsi="Bookman Old Style" w:cs="Times New Roman"/>
          <w:b/>
          <w:sz w:val="18"/>
          <w:szCs w:val="18"/>
        </w:rPr>
      </w:pPr>
      <w:r w:rsidRPr="0048256B">
        <w:rPr>
          <w:rFonts w:ascii="Bookman Old Style" w:hAnsi="Bookman Old Style" w:cs="Times New Roman"/>
          <w:b/>
          <w:sz w:val="18"/>
          <w:szCs w:val="18"/>
        </w:rPr>
        <w:t>– Class 3A, Class C, and Class D</w:t>
      </w:r>
    </w:p>
    <w:p w:rsidR="00F1558D" w:rsidRPr="00F1558D" w:rsidRDefault="00F1558D" w:rsidP="00F1558D">
      <w:pPr>
        <w:tabs>
          <w:tab w:val="left" w:pos="729"/>
          <w:tab w:val="left" w:pos="5049"/>
        </w:tabs>
        <w:autoSpaceDE w:val="0"/>
        <w:autoSpaceDN w:val="0"/>
        <w:adjustRightInd w:val="0"/>
        <w:spacing w:after="0" w:line="211" w:lineRule="exact"/>
        <w:ind w:left="98" w:right="-20"/>
        <w:rPr>
          <w:rFonts w:ascii="Bookman Old Style" w:hAnsi="Bookman Old Style" w:cs="Bookman Old Style"/>
          <w:sz w:val="18"/>
          <w:szCs w:val="18"/>
        </w:rPr>
      </w:pPr>
    </w:p>
    <w:p w:rsidR="00F1558D" w:rsidRPr="00641CFF" w:rsidRDefault="00F1558D" w:rsidP="0048256B">
      <w:pPr>
        <w:pStyle w:val="ListParagraph"/>
        <w:numPr>
          <w:ilvl w:val="0"/>
          <w:numId w:val="19"/>
        </w:numPr>
        <w:tabs>
          <w:tab w:val="left" w:pos="540"/>
        </w:tabs>
        <w:autoSpaceDE w:val="0"/>
        <w:autoSpaceDN w:val="0"/>
        <w:adjustRightInd w:val="0"/>
        <w:spacing w:after="0" w:line="209" w:lineRule="exact"/>
        <w:ind w:right="-20"/>
        <w:rPr>
          <w:rFonts w:ascii="Bookman Old Style" w:hAnsi="Bookman Old Style" w:cs="Times New Roman"/>
          <w:spacing w:val="-1"/>
          <w:sz w:val="18"/>
          <w:szCs w:val="18"/>
        </w:rPr>
      </w:pPr>
      <w:r w:rsidRPr="00641CFF">
        <w:rPr>
          <w:rFonts w:ascii="Bookman Old Style" w:hAnsi="Bookman Old Style" w:cs="Times New Roman"/>
          <w:spacing w:val="-1"/>
          <w:sz w:val="18"/>
          <w:szCs w:val="18"/>
        </w:rPr>
        <w:t>Other insurance income</w:t>
      </w:r>
      <w:r w:rsidRPr="00641CFF">
        <w:rPr>
          <w:rFonts w:ascii="Bookman Old Style" w:hAnsi="Bookman Old Style" w:cs="Times New Roman"/>
          <w:spacing w:val="-1"/>
          <w:sz w:val="18"/>
          <w:szCs w:val="18"/>
        </w:rPr>
        <w:tab/>
      </w:r>
    </w:p>
    <w:p w:rsidR="00F1558D" w:rsidRPr="0048256B" w:rsidRDefault="00F1558D"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48256B">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nat</w:t>
      </w:r>
      <w:r w:rsidRPr="00F1558D">
        <w:rPr>
          <w:rFonts w:ascii="Bookman Old Style" w:hAnsi="Bookman Old Style" w:cs="Bookman Old Style"/>
          <w:sz w:val="18"/>
          <w:szCs w:val="18"/>
        </w:rPr>
        <w:t>ure</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48256B">
        <w:rPr>
          <w:rFonts w:ascii="Bookman Old Style" w:hAnsi="Bookman Old Style" w:cs="Bookman Old Style"/>
          <w:sz w:val="18"/>
          <w:szCs w:val="18"/>
        </w:rPr>
        <w:t xml:space="preserve"> mat</w:t>
      </w:r>
      <w:r w:rsidRPr="00F1558D">
        <w:rPr>
          <w:rFonts w:ascii="Bookman Old Style" w:hAnsi="Bookman Old Style" w:cs="Bookman Old Style"/>
          <w:sz w:val="18"/>
          <w:szCs w:val="18"/>
        </w:rPr>
        <w:t>er</w:t>
      </w:r>
      <w:r w:rsidRPr="0048256B">
        <w:rPr>
          <w:rFonts w:ascii="Bookman Old Style" w:hAnsi="Bookman Old Style" w:cs="Bookman Old Style"/>
          <w:sz w:val="18"/>
          <w:szCs w:val="18"/>
        </w:rPr>
        <w:t>ia</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it</w:t>
      </w:r>
      <w:r w:rsidRPr="00F1558D">
        <w:rPr>
          <w:rFonts w:ascii="Bookman Old Style" w:hAnsi="Bookman Old Style" w:cs="Bookman Old Style"/>
          <w:sz w:val="18"/>
          <w:szCs w:val="18"/>
        </w:rPr>
        <w:t>e</w:t>
      </w:r>
      <w:r w:rsidRPr="0048256B">
        <w:rPr>
          <w:rFonts w:ascii="Bookman Old Style" w:hAnsi="Bookman Old Style" w:cs="Bookman Old Style"/>
          <w:sz w:val="18"/>
          <w:szCs w:val="18"/>
        </w:rPr>
        <w:t>m</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tha</w:t>
      </w:r>
      <w:r w:rsidRPr="00F1558D">
        <w:rPr>
          <w:rFonts w:ascii="Bookman Old Style" w:hAnsi="Bookman Old Style" w:cs="Bookman Old Style"/>
          <w:sz w:val="18"/>
          <w:szCs w:val="18"/>
        </w:rPr>
        <w:t>t</w:t>
      </w:r>
      <w:r w:rsidRPr="0048256B">
        <w:rPr>
          <w:rFonts w:ascii="Bookman Old Style" w:hAnsi="Bookman Old Style" w:cs="Bookman Old Style"/>
          <w:sz w:val="18"/>
          <w:szCs w:val="18"/>
        </w:rPr>
        <w:t xml:space="preserve"> ha</w:t>
      </w:r>
      <w:r w:rsidRPr="00F1558D">
        <w:rPr>
          <w:rFonts w:ascii="Bookman Old Style" w:hAnsi="Bookman Old Style" w:cs="Bookman Old Style"/>
          <w:sz w:val="18"/>
          <w:szCs w:val="18"/>
        </w:rPr>
        <w:t xml:space="preserve">ve </w:t>
      </w:r>
      <w:r w:rsidRPr="0048256B">
        <w:rPr>
          <w:rFonts w:ascii="Bookman Old Style" w:hAnsi="Bookman Old Style" w:cs="Bookman Old Style"/>
          <w:sz w:val="18"/>
          <w:szCs w:val="18"/>
        </w:rPr>
        <w:t>b</w:t>
      </w:r>
      <w:r w:rsidRPr="00F1558D">
        <w:rPr>
          <w:rFonts w:ascii="Bookman Old Style" w:hAnsi="Bookman Old Style" w:cs="Bookman Old Style"/>
          <w:sz w:val="18"/>
          <w:szCs w:val="18"/>
        </w:rPr>
        <w:t>e</w:t>
      </w:r>
      <w:r w:rsidRPr="0048256B">
        <w:rPr>
          <w:rFonts w:ascii="Bookman Old Style" w:hAnsi="Bookman Old Style" w:cs="Bookman Old Style"/>
          <w:sz w:val="18"/>
          <w:szCs w:val="18"/>
        </w:rPr>
        <w:t>e</w:t>
      </w:r>
      <w:r w:rsidRPr="00F1558D">
        <w:rPr>
          <w:rFonts w:ascii="Bookman Old Style" w:hAnsi="Bookman Old Style" w:cs="Bookman Old Style"/>
          <w:sz w:val="18"/>
          <w:szCs w:val="18"/>
        </w:rPr>
        <w:t>n</w:t>
      </w:r>
      <w:r w:rsidRPr="0048256B">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u</w:t>
      </w:r>
      <w:r w:rsidRPr="0048256B">
        <w:rPr>
          <w:rFonts w:ascii="Bookman Old Style" w:hAnsi="Bookman Old Style" w:cs="Bookman Old Style"/>
          <w:sz w:val="18"/>
          <w:szCs w:val="18"/>
        </w:rPr>
        <w:t>d</w:t>
      </w:r>
      <w:r w:rsidRPr="00F1558D">
        <w:rPr>
          <w:rFonts w:ascii="Bookman Old Style" w:hAnsi="Bookman Old Style" w:cs="Bookman Old Style"/>
          <w:sz w:val="18"/>
          <w:szCs w:val="18"/>
        </w:rPr>
        <w:t>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F1558D">
      <w:pPr>
        <w:tabs>
          <w:tab w:val="left" w:pos="729"/>
          <w:tab w:val="left" w:pos="5049"/>
        </w:tabs>
        <w:autoSpaceDE w:val="0"/>
        <w:autoSpaceDN w:val="0"/>
        <w:adjustRightInd w:val="0"/>
        <w:spacing w:after="0" w:line="209" w:lineRule="exact"/>
        <w:ind w:left="98" w:right="-20"/>
        <w:rPr>
          <w:rFonts w:ascii="Bookman Old Style" w:hAnsi="Bookman Old Style" w:cs="Bookman Old Style"/>
          <w:spacing w:val="1"/>
          <w:sz w:val="18"/>
          <w:szCs w:val="18"/>
        </w:rPr>
      </w:pPr>
    </w:p>
    <w:p w:rsidR="00F1558D" w:rsidRPr="00641CFF" w:rsidRDefault="00F1558D" w:rsidP="0048256B">
      <w:pPr>
        <w:pStyle w:val="ListParagraph"/>
        <w:numPr>
          <w:ilvl w:val="0"/>
          <w:numId w:val="20"/>
        </w:numPr>
        <w:tabs>
          <w:tab w:val="left" w:pos="540"/>
        </w:tabs>
        <w:autoSpaceDE w:val="0"/>
        <w:autoSpaceDN w:val="0"/>
        <w:adjustRightInd w:val="0"/>
        <w:spacing w:after="0" w:line="209" w:lineRule="exact"/>
        <w:ind w:right="-20"/>
        <w:rPr>
          <w:rFonts w:ascii="Bookman Old Style" w:hAnsi="Bookman Old Style" w:cs="Times New Roman"/>
          <w:spacing w:val="-1"/>
          <w:sz w:val="18"/>
          <w:szCs w:val="18"/>
        </w:rPr>
      </w:pPr>
      <w:r w:rsidRPr="00641CFF">
        <w:rPr>
          <w:rFonts w:ascii="Bookman Old Style" w:hAnsi="Bookman Old Style" w:cs="Times New Roman"/>
          <w:spacing w:val="-1"/>
          <w:sz w:val="18"/>
          <w:szCs w:val="18"/>
        </w:rPr>
        <w:t>Other insurance income</w:t>
      </w:r>
      <w:r w:rsidRPr="00641CFF">
        <w:rPr>
          <w:rFonts w:ascii="Bookman Old Style" w:hAnsi="Bookman Old Style" w:cs="Times New Roman"/>
          <w:spacing w:val="-1"/>
          <w:sz w:val="18"/>
          <w:szCs w:val="18"/>
        </w:rPr>
        <w:tab/>
      </w:r>
    </w:p>
    <w:p w:rsidR="00F1558D" w:rsidRPr="0048256B" w:rsidRDefault="00F1558D"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48256B">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nat</w:t>
      </w:r>
      <w:r w:rsidRPr="00F1558D">
        <w:rPr>
          <w:rFonts w:ascii="Bookman Old Style" w:hAnsi="Bookman Old Style" w:cs="Bookman Old Style"/>
          <w:sz w:val="18"/>
          <w:szCs w:val="18"/>
        </w:rPr>
        <w:t>ure</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48256B">
        <w:rPr>
          <w:rFonts w:ascii="Bookman Old Style" w:hAnsi="Bookman Old Style" w:cs="Bookman Old Style"/>
          <w:sz w:val="18"/>
          <w:szCs w:val="18"/>
        </w:rPr>
        <w:t xml:space="preserve"> mat</w:t>
      </w:r>
      <w:r w:rsidRPr="00F1558D">
        <w:rPr>
          <w:rFonts w:ascii="Bookman Old Style" w:hAnsi="Bookman Old Style" w:cs="Bookman Old Style"/>
          <w:sz w:val="18"/>
          <w:szCs w:val="18"/>
        </w:rPr>
        <w:t>er</w:t>
      </w:r>
      <w:r w:rsidRPr="0048256B">
        <w:rPr>
          <w:rFonts w:ascii="Bookman Old Style" w:hAnsi="Bookman Old Style" w:cs="Bookman Old Style"/>
          <w:sz w:val="18"/>
          <w:szCs w:val="18"/>
        </w:rPr>
        <w:t>ia</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it</w:t>
      </w:r>
      <w:r w:rsidRPr="00F1558D">
        <w:rPr>
          <w:rFonts w:ascii="Bookman Old Style" w:hAnsi="Bookman Old Style" w:cs="Bookman Old Style"/>
          <w:sz w:val="18"/>
          <w:szCs w:val="18"/>
        </w:rPr>
        <w:t>e</w:t>
      </w:r>
      <w:r w:rsidRPr="0048256B">
        <w:rPr>
          <w:rFonts w:ascii="Bookman Old Style" w:hAnsi="Bookman Old Style" w:cs="Bookman Old Style"/>
          <w:sz w:val="18"/>
          <w:szCs w:val="18"/>
        </w:rPr>
        <w:t>m</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tha</w:t>
      </w:r>
      <w:r w:rsidRPr="00F1558D">
        <w:rPr>
          <w:rFonts w:ascii="Bookman Old Style" w:hAnsi="Bookman Old Style" w:cs="Bookman Old Style"/>
          <w:sz w:val="18"/>
          <w:szCs w:val="18"/>
        </w:rPr>
        <w:t>t</w:t>
      </w:r>
      <w:r w:rsidRPr="0048256B">
        <w:rPr>
          <w:rFonts w:ascii="Bookman Old Style" w:hAnsi="Bookman Old Style" w:cs="Bookman Old Style"/>
          <w:sz w:val="18"/>
          <w:szCs w:val="18"/>
        </w:rPr>
        <w:t xml:space="preserve"> ha</w:t>
      </w:r>
      <w:r w:rsidRPr="00F1558D">
        <w:rPr>
          <w:rFonts w:ascii="Bookman Old Style" w:hAnsi="Bookman Old Style" w:cs="Bookman Old Style"/>
          <w:sz w:val="18"/>
          <w:szCs w:val="18"/>
        </w:rPr>
        <w:t xml:space="preserve">ve </w:t>
      </w:r>
      <w:r w:rsidRPr="0048256B">
        <w:rPr>
          <w:rFonts w:ascii="Bookman Old Style" w:hAnsi="Bookman Old Style" w:cs="Bookman Old Style"/>
          <w:sz w:val="18"/>
          <w:szCs w:val="18"/>
        </w:rPr>
        <w:t>b</w:t>
      </w:r>
      <w:r w:rsidRPr="00F1558D">
        <w:rPr>
          <w:rFonts w:ascii="Bookman Old Style" w:hAnsi="Bookman Old Style" w:cs="Bookman Old Style"/>
          <w:sz w:val="18"/>
          <w:szCs w:val="18"/>
        </w:rPr>
        <w:t>e</w:t>
      </w:r>
      <w:r w:rsidRPr="0048256B">
        <w:rPr>
          <w:rFonts w:ascii="Bookman Old Style" w:hAnsi="Bookman Old Style" w:cs="Bookman Old Style"/>
          <w:sz w:val="18"/>
          <w:szCs w:val="18"/>
        </w:rPr>
        <w:t>e</w:t>
      </w:r>
      <w:r w:rsidRPr="00F1558D">
        <w:rPr>
          <w:rFonts w:ascii="Bookman Old Style" w:hAnsi="Bookman Old Style" w:cs="Bookman Old Style"/>
          <w:sz w:val="18"/>
          <w:szCs w:val="18"/>
        </w:rPr>
        <w:t>n</w:t>
      </w:r>
      <w:r w:rsidRPr="0048256B">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u</w:t>
      </w:r>
      <w:r w:rsidRPr="0048256B">
        <w:rPr>
          <w:rFonts w:ascii="Bookman Old Style" w:hAnsi="Bookman Old Style" w:cs="Bookman Old Style"/>
          <w:sz w:val="18"/>
          <w:szCs w:val="18"/>
        </w:rPr>
        <w:t>d</w:t>
      </w:r>
      <w:r w:rsidRPr="00F1558D">
        <w:rPr>
          <w:rFonts w:ascii="Bookman Old Style" w:hAnsi="Bookman Old Style" w:cs="Bookman Old Style"/>
          <w:sz w:val="18"/>
          <w:szCs w:val="18"/>
        </w:rPr>
        <w:t>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F1558D">
      <w:pPr>
        <w:tabs>
          <w:tab w:val="left" w:pos="729"/>
          <w:tab w:val="left" w:pos="5049"/>
        </w:tabs>
        <w:autoSpaceDE w:val="0"/>
        <w:autoSpaceDN w:val="0"/>
        <w:adjustRightInd w:val="0"/>
        <w:spacing w:after="0" w:line="209" w:lineRule="exact"/>
        <w:ind w:left="98" w:right="-20"/>
        <w:rPr>
          <w:rFonts w:ascii="Bookman Old Style" w:hAnsi="Bookman Old Style" w:cs="Bookman Old Style"/>
          <w:spacing w:val="1"/>
          <w:sz w:val="18"/>
          <w:szCs w:val="18"/>
        </w:rPr>
      </w:pPr>
    </w:p>
    <w:p w:rsidR="00F1558D" w:rsidRPr="00641CFF" w:rsidRDefault="00F1558D" w:rsidP="0048256B">
      <w:pPr>
        <w:pStyle w:val="ListParagraph"/>
        <w:numPr>
          <w:ilvl w:val="0"/>
          <w:numId w:val="21"/>
        </w:numPr>
        <w:tabs>
          <w:tab w:val="left" w:pos="540"/>
        </w:tabs>
        <w:autoSpaceDE w:val="0"/>
        <w:autoSpaceDN w:val="0"/>
        <w:adjustRightInd w:val="0"/>
        <w:spacing w:after="0" w:line="209" w:lineRule="exact"/>
        <w:ind w:right="-20"/>
        <w:rPr>
          <w:rFonts w:ascii="Bookman Old Style" w:hAnsi="Bookman Old Style" w:cs="Times New Roman"/>
          <w:spacing w:val="-1"/>
          <w:sz w:val="18"/>
          <w:szCs w:val="18"/>
        </w:rPr>
      </w:pPr>
      <w:r w:rsidRPr="00641CFF">
        <w:rPr>
          <w:rFonts w:ascii="Bookman Old Style" w:hAnsi="Bookman Old Style" w:cs="Times New Roman"/>
          <w:spacing w:val="-1"/>
          <w:sz w:val="18"/>
          <w:szCs w:val="18"/>
        </w:rPr>
        <w:t>Combined other income (deductions)</w:t>
      </w:r>
      <w:r w:rsidRPr="00641CFF">
        <w:rPr>
          <w:rFonts w:ascii="Bookman Old Style" w:hAnsi="Bookman Old Style" w:cs="Times New Roman"/>
          <w:spacing w:val="-1"/>
          <w:sz w:val="18"/>
          <w:szCs w:val="18"/>
        </w:rPr>
        <w:tab/>
      </w:r>
    </w:p>
    <w:p w:rsidR="00F1558D" w:rsidRPr="0048256B" w:rsidRDefault="00F1558D"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48256B">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nat</w:t>
      </w:r>
      <w:r w:rsidRPr="00F1558D">
        <w:rPr>
          <w:rFonts w:ascii="Bookman Old Style" w:hAnsi="Bookman Old Style" w:cs="Bookman Old Style"/>
          <w:sz w:val="18"/>
          <w:szCs w:val="18"/>
        </w:rPr>
        <w:t>ure</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48256B">
        <w:rPr>
          <w:rFonts w:ascii="Bookman Old Style" w:hAnsi="Bookman Old Style" w:cs="Bookman Old Style"/>
          <w:sz w:val="18"/>
          <w:szCs w:val="18"/>
        </w:rPr>
        <w:t xml:space="preserve"> mat</w:t>
      </w:r>
      <w:r w:rsidRPr="00F1558D">
        <w:rPr>
          <w:rFonts w:ascii="Bookman Old Style" w:hAnsi="Bookman Old Style" w:cs="Bookman Old Style"/>
          <w:sz w:val="18"/>
          <w:szCs w:val="18"/>
        </w:rPr>
        <w:t>er</w:t>
      </w:r>
      <w:r w:rsidRPr="0048256B">
        <w:rPr>
          <w:rFonts w:ascii="Bookman Old Style" w:hAnsi="Bookman Old Style" w:cs="Bookman Old Style"/>
          <w:sz w:val="18"/>
          <w:szCs w:val="18"/>
        </w:rPr>
        <w:t>ia</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it</w:t>
      </w:r>
      <w:r w:rsidRPr="00F1558D">
        <w:rPr>
          <w:rFonts w:ascii="Bookman Old Style" w:hAnsi="Bookman Old Style" w:cs="Bookman Old Style"/>
          <w:sz w:val="18"/>
          <w:szCs w:val="18"/>
        </w:rPr>
        <w:t>e</w:t>
      </w:r>
      <w:r w:rsidRPr="0048256B">
        <w:rPr>
          <w:rFonts w:ascii="Bookman Old Style" w:hAnsi="Bookman Old Style" w:cs="Bookman Old Style"/>
          <w:sz w:val="18"/>
          <w:szCs w:val="18"/>
        </w:rPr>
        <w:t>m</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tha</w:t>
      </w:r>
      <w:r w:rsidRPr="00F1558D">
        <w:rPr>
          <w:rFonts w:ascii="Bookman Old Style" w:hAnsi="Bookman Old Style" w:cs="Bookman Old Style"/>
          <w:sz w:val="18"/>
          <w:szCs w:val="18"/>
        </w:rPr>
        <w:t>t</w:t>
      </w:r>
      <w:r w:rsidRPr="0048256B">
        <w:rPr>
          <w:rFonts w:ascii="Bookman Old Style" w:hAnsi="Bookman Old Style" w:cs="Bookman Old Style"/>
          <w:sz w:val="18"/>
          <w:szCs w:val="18"/>
        </w:rPr>
        <w:t xml:space="preserve"> ha</w:t>
      </w:r>
      <w:r w:rsidRPr="00F1558D">
        <w:rPr>
          <w:rFonts w:ascii="Bookman Old Style" w:hAnsi="Bookman Old Style" w:cs="Bookman Old Style"/>
          <w:sz w:val="18"/>
          <w:szCs w:val="18"/>
        </w:rPr>
        <w:t xml:space="preserve">ve </w:t>
      </w:r>
      <w:r w:rsidRPr="0048256B">
        <w:rPr>
          <w:rFonts w:ascii="Bookman Old Style" w:hAnsi="Bookman Old Style" w:cs="Bookman Old Style"/>
          <w:sz w:val="18"/>
          <w:szCs w:val="18"/>
        </w:rPr>
        <w:t>b</w:t>
      </w:r>
      <w:r w:rsidRPr="00F1558D">
        <w:rPr>
          <w:rFonts w:ascii="Bookman Old Style" w:hAnsi="Bookman Old Style" w:cs="Bookman Old Style"/>
          <w:sz w:val="18"/>
          <w:szCs w:val="18"/>
        </w:rPr>
        <w:t>e</w:t>
      </w:r>
      <w:r w:rsidRPr="0048256B">
        <w:rPr>
          <w:rFonts w:ascii="Bookman Old Style" w:hAnsi="Bookman Old Style" w:cs="Bookman Old Style"/>
          <w:sz w:val="18"/>
          <w:szCs w:val="18"/>
        </w:rPr>
        <w:t>e</w:t>
      </w:r>
      <w:r w:rsidRPr="00F1558D">
        <w:rPr>
          <w:rFonts w:ascii="Bookman Old Style" w:hAnsi="Bookman Old Style" w:cs="Bookman Old Style"/>
          <w:sz w:val="18"/>
          <w:szCs w:val="18"/>
        </w:rPr>
        <w:t>n</w:t>
      </w:r>
      <w:r w:rsidRPr="0048256B">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u</w:t>
      </w:r>
      <w:r w:rsidRPr="0048256B">
        <w:rPr>
          <w:rFonts w:ascii="Bookman Old Style" w:hAnsi="Bookman Old Style" w:cs="Bookman Old Style"/>
          <w:sz w:val="18"/>
          <w:szCs w:val="18"/>
        </w:rPr>
        <w:t>d</w:t>
      </w:r>
      <w:r w:rsidRPr="00F1558D">
        <w:rPr>
          <w:rFonts w:ascii="Bookman Old Style" w:hAnsi="Bookman Old Style" w:cs="Bookman Old Style"/>
          <w:sz w:val="18"/>
          <w:szCs w:val="18"/>
        </w:rPr>
        <w:t>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F1558D">
      <w:pPr>
        <w:tabs>
          <w:tab w:val="left" w:pos="729"/>
          <w:tab w:val="left" w:pos="5049"/>
        </w:tabs>
        <w:autoSpaceDE w:val="0"/>
        <w:autoSpaceDN w:val="0"/>
        <w:adjustRightInd w:val="0"/>
        <w:spacing w:after="0" w:line="209" w:lineRule="exact"/>
        <w:ind w:left="98" w:right="-20"/>
        <w:rPr>
          <w:rFonts w:ascii="Bookman Old Style" w:hAnsi="Bookman Old Style" w:cs="Bookman Old Style"/>
          <w:spacing w:val="1"/>
          <w:sz w:val="18"/>
          <w:szCs w:val="18"/>
        </w:rPr>
      </w:pPr>
    </w:p>
    <w:p w:rsidR="00F1558D" w:rsidRPr="00641CFF" w:rsidRDefault="00F1558D" w:rsidP="0048256B">
      <w:pPr>
        <w:pStyle w:val="ListParagraph"/>
        <w:numPr>
          <w:ilvl w:val="0"/>
          <w:numId w:val="22"/>
        </w:numPr>
        <w:tabs>
          <w:tab w:val="left" w:pos="540"/>
        </w:tabs>
        <w:autoSpaceDE w:val="0"/>
        <w:autoSpaceDN w:val="0"/>
        <w:adjustRightInd w:val="0"/>
        <w:spacing w:after="0" w:line="209" w:lineRule="exact"/>
        <w:ind w:right="-20"/>
        <w:rPr>
          <w:rFonts w:ascii="Bookman Old Style" w:hAnsi="Bookman Old Style" w:cs="Times New Roman"/>
          <w:spacing w:val="-1"/>
          <w:sz w:val="18"/>
          <w:szCs w:val="18"/>
        </w:rPr>
      </w:pPr>
      <w:r w:rsidRPr="00641CFF">
        <w:rPr>
          <w:rFonts w:ascii="Bookman Old Style" w:hAnsi="Bookman Old Style" w:cs="Times New Roman"/>
          <w:spacing w:val="-1"/>
          <w:sz w:val="18"/>
          <w:szCs w:val="18"/>
        </w:rPr>
        <w:t>Combined realized gains (loss)</w:t>
      </w:r>
      <w:r w:rsidRPr="00641CFF">
        <w:rPr>
          <w:rFonts w:ascii="Bookman Old Style" w:hAnsi="Bookman Old Style" w:cs="Times New Roman"/>
          <w:spacing w:val="-1"/>
          <w:sz w:val="18"/>
          <w:szCs w:val="18"/>
        </w:rPr>
        <w:tab/>
      </w:r>
    </w:p>
    <w:p w:rsidR="00F1558D" w:rsidRPr="0048256B" w:rsidRDefault="00F1558D" w:rsidP="0048256B">
      <w:pPr>
        <w:tabs>
          <w:tab w:val="left" w:pos="810"/>
          <w:tab w:val="left" w:pos="5049"/>
          <w:tab w:val="left" w:pos="5501"/>
          <w:tab w:val="left" w:pos="5949"/>
        </w:tabs>
        <w:autoSpaceDE w:val="0"/>
        <w:autoSpaceDN w:val="0"/>
        <w:adjustRightInd w:val="0"/>
        <w:spacing w:after="0" w:line="206" w:lineRule="exact"/>
        <w:ind w:left="540" w:right="-20"/>
        <w:rPr>
          <w:rFonts w:ascii="Bookman Old Style" w:hAnsi="Bookman Old Style" w:cs="Bookman Old Style"/>
          <w:sz w:val="18"/>
          <w:szCs w:val="18"/>
        </w:rPr>
      </w:pPr>
      <w:r w:rsidRPr="0048256B">
        <w:rPr>
          <w:rFonts w:ascii="Bookman Old Style" w:hAnsi="Bookman Old Style" w:cs="Bookman Old Style"/>
          <w:sz w:val="18"/>
          <w:szCs w:val="18"/>
        </w:rPr>
        <w:t>Th</w:t>
      </w:r>
      <w:r w:rsidRPr="00F1558D">
        <w:rPr>
          <w:rFonts w:ascii="Bookman Old Style" w:hAnsi="Bookman Old Style" w:cs="Bookman Old Style"/>
          <w:sz w:val="18"/>
          <w:szCs w:val="18"/>
        </w:rPr>
        <w:t xml:space="preserve">e </w:t>
      </w:r>
      <w:r w:rsidRPr="0048256B">
        <w:rPr>
          <w:rFonts w:ascii="Bookman Old Style" w:hAnsi="Bookman Old Style" w:cs="Bookman Old Style"/>
          <w:sz w:val="18"/>
          <w:szCs w:val="18"/>
        </w:rPr>
        <w:t>nat</w:t>
      </w:r>
      <w:r w:rsidRPr="00F1558D">
        <w:rPr>
          <w:rFonts w:ascii="Bookman Old Style" w:hAnsi="Bookman Old Style" w:cs="Bookman Old Style"/>
          <w:sz w:val="18"/>
          <w:szCs w:val="18"/>
        </w:rPr>
        <w:t>ure</w:t>
      </w:r>
      <w:r w:rsidRPr="0048256B">
        <w:rPr>
          <w:rFonts w:ascii="Bookman Old Style" w:hAnsi="Bookman Old Style" w:cs="Bookman Old Style"/>
          <w:sz w:val="18"/>
          <w:szCs w:val="18"/>
        </w:rPr>
        <w:t xml:space="preserve"> </w:t>
      </w:r>
      <w:r w:rsidRPr="00F1558D">
        <w:rPr>
          <w:rFonts w:ascii="Bookman Old Style" w:hAnsi="Bookman Old Style" w:cs="Bookman Old Style"/>
          <w:sz w:val="18"/>
          <w:szCs w:val="18"/>
        </w:rPr>
        <w:t>of</w:t>
      </w:r>
      <w:r w:rsidRPr="0048256B">
        <w:rPr>
          <w:rFonts w:ascii="Bookman Old Style" w:hAnsi="Bookman Old Style" w:cs="Bookman Old Style"/>
          <w:sz w:val="18"/>
          <w:szCs w:val="18"/>
        </w:rPr>
        <w:t xml:space="preserve"> mat</w:t>
      </w:r>
      <w:r w:rsidRPr="00F1558D">
        <w:rPr>
          <w:rFonts w:ascii="Bookman Old Style" w:hAnsi="Bookman Old Style" w:cs="Bookman Old Style"/>
          <w:sz w:val="18"/>
          <w:szCs w:val="18"/>
        </w:rPr>
        <w:t>er</w:t>
      </w:r>
      <w:r w:rsidRPr="0048256B">
        <w:rPr>
          <w:rFonts w:ascii="Bookman Old Style" w:hAnsi="Bookman Old Style" w:cs="Bookman Old Style"/>
          <w:sz w:val="18"/>
          <w:szCs w:val="18"/>
        </w:rPr>
        <w:t>ia</w:t>
      </w:r>
      <w:r w:rsidRPr="00F1558D">
        <w:rPr>
          <w:rFonts w:ascii="Bookman Old Style" w:hAnsi="Bookman Old Style" w:cs="Bookman Old Style"/>
          <w:sz w:val="18"/>
          <w:szCs w:val="18"/>
        </w:rPr>
        <w:t>l</w:t>
      </w:r>
      <w:r w:rsidRPr="0048256B">
        <w:rPr>
          <w:rFonts w:ascii="Bookman Old Style" w:hAnsi="Bookman Old Style" w:cs="Bookman Old Style"/>
          <w:sz w:val="18"/>
          <w:szCs w:val="18"/>
        </w:rPr>
        <w:t xml:space="preserve"> it</w:t>
      </w:r>
      <w:r w:rsidRPr="00F1558D">
        <w:rPr>
          <w:rFonts w:ascii="Bookman Old Style" w:hAnsi="Bookman Old Style" w:cs="Bookman Old Style"/>
          <w:sz w:val="18"/>
          <w:szCs w:val="18"/>
        </w:rPr>
        <w:t>e</w:t>
      </w:r>
      <w:r w:rsidRPr="0048256B">
        <w:rPr>
          <w:rFonts w:ascii="Bookman Old Style" w:hAnsi="Bookman Old Style" w:cs="Bookman Old Style"/>
          <w:sz w:val="18"/>
          <w:szCs w:val="18"/>
        </w:rPr>
        <w:t>m</w:t>
      </w:r>
      <w:r w:rsidRPr="00F1558D">
        <w:rPr>
          <w:rFonts w:ascii="Bookman Old Style" w:hAnsi="Bookman Old Style" w:cs="Bookman Old Style"/>
          <w:sz w:val="18"/>
          <w:szCs w:val="18"/>
        </w:rPr>
        <w:t>s</w:t>
      </w:r>
      <w:r w:rsidRPr="0048256B">
        <w:rPr>
          <w:rFonts w:ascii="Bookman Old Style" w:hAnsi="Bookman Old Style" w:cs="Bookman Old Style"/>
          <w:sz w:val="18"/>
          <w:szCs w:val="18"/>
        </w:rPr>
        <w:t xml:space="preserve"> tha</w:t>
      </w:r>
      <w:r w:rsidRPr="00F1558D">
        <w:rPr>
          <w:rFonts w:ascii="Bookman Old Style" w:hAnsi="Bookman Old Style" w:cs="Bookman Old Style"/>
          <w:sz w:val="18"/>
          <w:szCs w:val="18"/>
        </w:rPr>
        <w:t>t</w:t>
      </w:r>
      <w:r w:rsidRPr="0048256B">
        <w:rPr>
          <w:rFonts w:ascii="Bookman Old Style" w:hAnsi="Bookman Old Style" w:cs="Bookman Old Style"/>
          <w:sz w:val="18"/>
          <w:szCs w:val="18"/>
        </w:rPr>
        <w:t xml:space="preserve"> ha</w:t>
      </w:r>
      <w:r w:rsidRPr="00F1558D">
        <w:rPr>
          <w:rFonts w:ascii="Bookman Old Style" w:hAnsi="Bookman Old Style" w:cs="Bookman Old Style"/>
          <w:sz w:val="18"/>
          <w:szCs w:val="18"/>
        </w:rPr>
        <w:t xml:space="preserve">ve </w:t>
      </w:r>
      <w:r w:rsidRPr="0048256B">
        <w:rPr>
          <w:rFonts w:ascii="Bookman Old Style" w:hAnsi="Bookman Old Style" w:cs="Bookman Old Style"/>
          <w:sz w:val="18"/>
          <w:szCs w:val="18"/>
        </w:rPr>
        <w:t>b</w:t>
      </w:r>
      <w:r w:rsidRPr="00F1558D">
        <w:rPr>
          <w:rFonts w:ascii="Bookman Old Style" w:hAnsi="Bookman Old Style" w:cs="Bookman Old Style"/>
          <w:sz w:val="18"/>
          <w:szCs w:val="18"/>
        </w:rPr>
        <w:t>e</w:t>
      </w:r>
      <w:r w:rsidRPr="0048256B">
        <w:rPr>
          <w:rFonts w:ascii="Bookman Old Style" w:hAnsi="Bookman Old Style" w:cs="Bookman Old Style"/>
          <w:sz w:val="18"/>
          <w:szCs w:val="18"/>
        </w:rPr>
        <w:t>e</w:t>
      </w:r>
      <w:r w:rsidRPr="00F1558D">
        <w:rPr>
          <w:rFonts w:ascii="Bookman Old Style" w:hAnsi="Bookman Old Style" w:cs="Bookman Old Style"/>
          <w:sz w:val="18"/>
          <w:szCs w:val="18"/>
        </w:rPr>
        <w:t>n</w:t>
      </w:r>
      <w:r w:rsidRPr="0048256B">
        <w:rPr>
          <w:rFonts w:ascii="Bookman Old Style" w:hAnsi="Bookman Old Style" w:cs="Bookman Old Style"/>
          <w:sz w:val="18"/>
          <w:szCs w:val="18"/>
        </w:rPr>
        <w:t xml:space="preserve"> in</w:t>
      </w:r>
      <w:r w:rsidRPr="00F1558D">
        <w:rPr>
          <w:rFonts w:ascii="Bookman Old Style" w:hAnsi="Bookman Old Style" w:cs="Bookman Old Style"/>
          <w:sz w:val="18"/>
          <w:szCs w:val="18"/>
        </w:rPr>
        <w:t>c</w:t>
      </w:r>
      <w:r w:rsidRPr="0048256B">
        <w:rPr>
          <w:rFonts w:ascii="Bookman Old Style" w:hAnsi="Bookman Old Style" w:cs="Bookman Old Style"/>
          <w:sz w:val="18"/>
          <w:szCs w:val="18"/>
        </w:rPr>
        <w:t>l</w:t>
      </w:r>
      <w:r w:rsidRPr="00F1558D">
        <w:rPr>
          <w:rFonts w:ascii="Bookman Old Style" w:hAnsi="Bookman Old Style" w:cs="Bookman Old Style"/>
          <w:sz w:val="18"/>
          <w:szCs w:val="18"/>
        </w:rPr>
        <w:t>u</w:t>
      </w:r>
      <w:r w:rsidRPr="0048256B">
        <w:rPr>
          <w:rFonts w:ascii="Bookman Old Style" w:hAnsi="Bookman Old Style" w:cs="Bookman Old Style"/>
          <w:sz w:val="18"/>
          <w:szCs w:val="18"/>
        </w:rPr>
        <w:t>d</w:t>
      </w:r>
      <w:r w:rsidRPr="00F1558D">
        <w:rPr>
          <w:rFonts w:ascii="Bookman Old Style" w:hAnsi="Bookman Old Style" w:cs="Bookman Old Style"/>
          <w:sz w:val="18"/>
          <w:szCs w:val="18"/>
        </w:rPr>
        <w:t>e</w:t>
      </w:r>
      <w:r w:rsidRPr="0048256B">
        <w:rPr>
          <w:rFonts w:ascii="Bookman Old Style" w:hAnsi="Bookman Old Style" w:cs="Bookman Old Style"/>
          <w:sz w:val="18"/>
          <w:szCs w:val="18"/>
        </w:rPr>
        <w:t>d</w:t>
      </w:r>
      <w:r w:rsidRPr="00F1558D">
        <w:rPr>
          <w:rFonts w:ascii="Bookman Old Style" w:hAnsi="Bookman Old Style" w:cs="Bookman Old Style"/>
          <w:sz w:val="18"/>
          <w:szCs w:val="18"/>
        </w:rPr>
        <w:t>.</w:t>
      </w:r>
    </w:p>
    <w:p w:rsidR="00F1558D" w:rsidRPr="00F1558D" w:rsidRDefault="00F1558D" w:rsidP="00F1558D">
      <w:pPr>
        <w:tabs>
          <w:tab w:val="left" w:pos="1260"/>
          <w:tab w:val="left" w:pos="5049"/>
          <w:tab w:val="left" w:pos="5501"/>
          <w:tab w:val="left" w:pos="5949"/>
        </w:tabs>
        <w:autoSpaceDE w:val="0"/>
        <w:autoSpaceDN w:val="0"/>
        <w:adjustRightInd w:val="0"/>
        <w:spacing w:after="0" w:line="206" w:lineRule="exact"/>
        <w:ind w:right="-20"/>
        <w:rPr>
          <w:rFonts w:ascii="Bookman Old Style" w:hAnsi="Bookman Old Style" w:cs="Bookman Old Style"/>
          <w:sz w:val="18"/>
          <w:szCs w:val="18"/>
        </w:rPr>
      </w:pPr>
    </w:p>
    <w:sectPr w:rsidR="00F1558D" w:rsidRPr="00F1558D" w:rsidSect="00772D7D">
      <w:footerReference w:type="default" r:id="rId9"/>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D7D" w:rsidRDefault="00772D7D" w:rsidP="00772D7D">
      <w:pPr>
        <w:spacing w:after="0" w:line="240" w:lineRule="auto"/>
      </w:pPr>
      <w:r>
        <w:separator/>
      </w:r>
    </w:p>
  </w:endnote>
  <w:endnote w:type="continuationSeparator" w:id="0">
    <w:p w:rsidR="00772D7D" w:rsidRDefault="00772D7D" w:rsidP="0077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369651"/>
      <w:docPartObj>
        <w:docPartGallery w:val="Page Numbers (Bottom of Page)"/>
        <w:docPartUnique/>
      </w:docPartObj>
    </w:sdtPr>
    <w:sdtEndPr>
      <w:rPr>
        <w:noProof/>
      </w:rPr>
    </w:sdtEndPr>
    <w:sdtContent>
      <w:p w:rsidR="00772D7D" w:rsidRDefault="00772D7D">
        <w:pPr>
          <w:pStyle w:val="Footer"/>
          <w:jc w:val="center"/>
        </w:pPr>
        <w:r>
          <w:fldChar w:fldCharType="begin"/>
        </w:r>
        <w:r>
          <w:instrText xml:space="preserve"> PAGE   \* MERGEFORMAT </w:instrText>
        </w:r>
        <w:r>
          <w:fldChar w:fldCharType="separate"/>
        </w:r>
        <w:r w:rsidR="00945CCF">
          <w:rPr>
            <w:noProof/>
          </w:rPr>
          <w:t>1</w:t>
        </w:r>
        <w:r>
          <w:rPr>
            <w:noProof/>
          </w:rPr>
          <w:fldChar w:fldCharType="end"/>
        </w:r>
      </w:p>
    </w:sdtContent>
  </w:sdt>
  <w:p w:rsidR="00772D7D" w:rsidRDefault="00772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D7D" w:rsidRDefault="00772D7D" w:rsidP="00772D7D">
      <w:pPr>
        <w:spacing w:after="0" w:line="240" w:lineRule="auto"/>
      </w:pPr>
      <w:r>
        <w:separator/>
      </w:r>
    </w:p>
  </w:footnote>
  <w:footnote w:type="continuationSeparator" w:id="0">
    <w:p w:rsidR="00772D7D" w:rsidRDefault="00772D7D" w:rsidP="00772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4CFF"/>
    <w:multiLevelType w:val="hybridMultilevel"/>
    <w:tmpl w:val="68223E06"/>
    <w:lvl w:ilvl="0" w:tplc="87C035AC">
      <w:start w:val="1"/>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
    <w:nsid w:val="114E1910"/>
    <w:multiLevelType w:val="hybridMultilevel"/>
    <w:tmpl w:val="4BC2E2F8"/>
    <w:lvl w:ilvl="0" w:tplc="683AE120">
      <w:start w:val="36"/>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F42724"/>
    <w:multiLevelType w:val="hybridMultilevel"/>
    <w:tmpl w:val="9758A7B8"/>
    <w:lvl w:ilvl="0" w:tplc="C4CC5A0A">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3">
    <w:nsid w:val="1B390FB8"/>
    <w:multiLevelType w:val="hybridMultilevel"/>
    <w:tmpl w:val="9758A7B8"/>
    <w:lvl w:ilvl="0" w:tplc="C4CC5A0A">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4">
    <w:nsid w:val="21877907"/>
    <w:multiLevelType w:val="hybridMultilevel"/>
    <w:tmpl w:val="8B96A22E"/>
    <w:lvl w:ilvl="0" w:tplc="E676B996">
      <w:start w:val="32"/>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C56BFD"/>
    <w:multiLevelType w:val="hybridMultilevel"/>
    <w:tmpl w:val="B99E5462"/>
    <w:lvl w:ilvl="0" w:tplc="D6F4DCD6">
      <w:numFmt w:val="bullet"/>
      <w:lvlText w:val="•"/>
      <w:lvlJc w:val="left"/>
      <w:pPr>
        <w:ind w:left="822" w:hanging="360"/>
      </w:pPr>
      <w:rPr>
        <w:rFonts w:ascii="Times New Roman" w:eastAsiaTheme="minorHAnsi" w:hAnsi="Times New Roman" w:cs="Times New Roman"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6">
    <w:nsid w:val="29072F07"/>
    <w:multiLevelType w:val="hybridMultilevel"/>
    <w:tmpl w:val="C0AC00F2"/>
    <w:lvl w:ilvl="0" w:tplc="0809000F">
      <w:start w:val="1"/>
      <w:numFmt w:val="decimal"/>
      <w:lvlText w:val="%1."/>
      <w:lvlJc w:val="left"/>
      <w:pPr>
        <w:ind w:left="822" w:hanging="360"/>
      </w:p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7">
    <w:nsid w:val="2B59307E"/>
    <w:multiLevelType w:val="hybridMultilevel"/>
    <w:tmpl w:val="1C880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AF4EF0"/>
    <w:multiLevelType w:val="hybridMultilevel"/>
    <w:tmpl w:val="2806D222"/>
    <w:lvl w:ilvl="0" w:tplc="C00E74AC">
      <w:start w:val="16"/>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37125E8"/>
    <w:multiLevelType w:val="hybridMultilevel"/>
    <w:tmpl w:val="E1B09888"/>
    <w:lvl w:ilvl="0" w:tplc="BCC67CD2">
      <w:start w:val="1"/>
      <w:numFmt w:val="lowerLetter"/>
      <w:lvlText w:val="(%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0">
    <w:nsid w:val="351F1BA3"/>
    <w:multiLevelType w:val="hybridMultilevel"/>
    <w:tmpl w:val="F6A6F1AE"/>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1">
    <w:nsid w:val="36C85586"/>
    <w:multiLevelType w:val="hybridMultilevel"/>
    <w:tmpl w:val="5AF84F0A"/>
    <w:lvl w:ilvl="0" w:tplc="EA1E092E">
      <w:start w:val="20"/>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D65049A"/>
    <w:multiLevelType w:val="hybridMultilevel"/>
    <w:tmpl w:val="E1B09888"/>
    <w:lvl w:ilvl="0" w:tplc="BCC67CD2">
      <w:start w:val="1"/>
      <w:numFmt w:val="lowerLetter"/>
      <w:lvlText w:val="(%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3">
    <w:nsid w:val="4FD90935"/>
    <w:multiLevelType w:val="hybridMultilevel"/>
    <w:tmpl w:val="E1B09888"/>
    <w:lvl w:ilvl="0" w:tplc="BCC67CD2">
      <w:start w:val="1"/>
      <w:numFmt w:val="lowerLetter"/>
      <w:lvlText w:val="(%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4">
    <w:nsid w:val="598E5B5F"/>
    <w:multiLevelType w:val="hybridMultilevel"/>
    <w:tmpl w:val="43E4CDDE"/>
    <w:lvl w:ilvl="0" w:tplc="871CE80C">
      <w:start w:val="16"/>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78820AE"/>
    <w:multiLevelType w:val="hybridMultilevel"/>
    <w:tmpl w:val="DCA2C442"/>
    <w:lvl w:ilvl="0" w:tplc="F17E0ADA">
      <w:start w:val="15"/>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90C3C5F"/>
    <w:multiLevelType w:val="hybridMultilevel"/>
    <w:tmpl w:val="A3268EF2"/>
    <w:lvl w:ilvl="0" w:tplc="7B169D3C">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7">
    <w:nsid w:val="6C041498"/>
    <w:multiLevelType w:val="hybridMultilevel"/>
    <w:tmpl w:val="BB845A18"/>
    <w:lvl w:ilvl="0" w:tplc="822A2B04">
      <w:start w:val="1"/>
      <w:numFmt w:val="lowerRoman"/>
      <w:lvlText w:val="(%1)"/>
      <w:lvlJc w:val="left"/>
      <w:pPr>
        <w:ind w:left="2340" w:hanging="720"/>
      </w:pPr>
      <w:rPr>
        <w:rFonts w:ascii="Bookman Old Style" w:hAnsi="Bookman Old Style" w:cs="Bookman Old Style" w:hint="default"/>
        <w:sz w:val="18"/>
      </w:r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18">
    <w:nsid w:val="75C71643"/>
    <w:multiLevelType w:val="hybridMultilevel"/>
    <w:tmpl w:val="9758A7B8"/>
    <w:lvl w:ilvl="0" w:tplc="C4CC5A0A">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9">
    <w:nsid w:val="76D236D6"/>
    <w:multiLevelType w:val="hybridMultilevel"/>
    <w:tmpl w:val="C1E85EFE"/>
    <w:lvl w:ilvl="0" w:tplc="C940400E">
      <w:start w:val="6"/>
      <w:numFmt w:val="decimal"/>
      <w:lvlText w:val="%1."/>
      <w:lvlJc w:val="left"/>
      <w:pPr>
        <w:ind w:left="717" w:hanging="615"/>
      </w:pPr>
      <w:rPr>
        <w:rFonts w:ascii="Bookman Old Style" w:hAnsi="Bookman Old Style" w:cs="Bookman Old Style"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A666DEB"/>
    <w:multiLevelType w:val="hybridMultilevel"/>
    <w:tmpl w:val="5BB24872"/>
    <w:lvl w:ilvl="0" w:tplc="FA147860">
      <w:start w:val="1"/>
      <w:numFmt w:val="lowerRoman"/>
      <w:lvlText w:val="(%1)"/>
      <w:lvlJc w:val="left"/>
      <w:pPr>
        <w:ind w:left="3060" w:hanging="720"/>
      </w:pPr>
      <w:rPr>
        <w:rFonts w:cs="Bookman Old Style"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21">
    <w:nsid w:val="7BCC0317"/>
    <w:multiLevelType w:val="hybridMultilevel"/>
    <w:tmpl w:val="E1B09888"/>
    <w:lvl w:ilvl="0" w:tplc="BCC67CD2">
      <w:start w:val="1"/>
      <w:numFmt w:val="lowerLetter"/>
      <w:lvlText w:val="(%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num w:numId="1">
    <w:abstractNumId w:val="16"/>
  </w:num>
  <w:num w:numId="2">
    <w:abstractNumId w:val="10"/>
  </w:num>
  <w:num w:numId="3">
    <w:abstractNumId w:val="5"/>
  </w:num>
  <w:num w:numId="4">
    <w:abstractNumId w:val="7"/>
  </w:num>
  <w:num w:numId="5">
    <w:abstractNumId w:val="6"/>
  </w:num>
  <w:num w:numId="6">
    <w:abstractNumId w:val="13"/>
  </w:num>
  <w:num w:numId="7">
    <w:abstractNumId w:val="9"/>
  </w:num>
  <w:num w:numId="8">
    <w:abstractNumId w:val="21"/>
  </w:num>
  <w:num w:numId="9">
    <w:abstractNumId w:val="12"/>
  </w:num>
  <w:num w:numId="10">
    <w:abstractNumId w:val="20"/>
  </w:num>
  <w:num w:numId="11">
    <w:abstractNumId w:val="0"/>
  </w:num>
  <w:num w:numId="12">
    <w:abstractNumId w:val="3"/>
  </w:num>
  <w:num w:numId="13">
    <w:abstractNumId w:val="18"/>
  </w:num>
  <w:num w:numId="14">
    <w:abstractNumId w:val="17"/>
  </w:num>
  <w:num w:numId="15">
    <w:abstractNumId w:val="2"/>
  </w:num>
  <w:num w:numId="16">
    <w:abstractNumId w:val="8"/>
  </w:num>
  <w:num w:numId="17">
    <w:abstractNumId w:val="14"/>
  </w:num>
  <w:num w:numId="18">
    <w:abstractNumId w:val="11"/>
  </w:num>
  <w:num w:numId="19">
    <w:abstractNumId w:val="19"/>
  </w:num>
  <w:num w:numId="20">
    <w:abstractNumId w:val="15"/>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2A2"/>
    <w:rsid w:val="00151924"/>
    <w:rsid w:val="002446D2"/>
    <w:rsid w:val="002B295A"/>
    <w:rsid w:val="003942CC"/>
    <w:rsid w:val="003C12A2"/>
    <w:rsid w:val="0048256B"/>
    <w:rsid w:val="0059647A"/>
    <w:rsid w:val="00597FFC"/>
    <w:rsid w:val="005E64FA"/>
    <w:rsid w:val="00641CFF"/>
    <w:rsid w:val="00772D7D"/>
    <w:rsid w:val="00945CCF"/>
    <w:rsid w:val="009C7380"/>
    <w:rsid w:val="00A46190"/>
    <w:rsid w:val="00A55DF8"/>
    <w:rsid w:val="00B91257"/>
    <w:rsid w:val="00BC6321"/>
    <w:rsid w:val="00D035DC"/>
    <w:rsid w:val="00D41737"/>
    <w:rsid w:val="00EC05D0"/>
    <w:rsid w:val="00F15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4FA"/>
    <w:pPr>
      <w:ind w:left="720"/>
      <w:contextualSpacing/>
    </w:pPr>
  </w:style>
  <w:style w:type="paragraph" w:styleId="Header">
    <w:name w:val="header"/>
    <w:basedOn w:val="Normal"/>
    <w:link w:val="HeaderChar"/>
    <w:uiPriority w:val="99"/>
    <w:unhideWhenUsed/>
    <w:rsid w:val="0077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D7D"/>
  </w:style>
  <w:style w:type="paragraph" w:styleId="Footer">
    <w:name w:val="footer"/>
    <w:basedOn w:val="Normal"/>
    <w:link w:val="FooterChar"/>
    <w:uiPriority w:val="99"/>
    <w:unhideWhenUsed/>
    <w:rsid w:val="00772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D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4FA"/>
    <w:pPr>
      <w:ind w:left="720"/>
      <w:contextualSpacing/>
    </w:pPr>
  </w:style>
  <w:style w:type="paragraph" w:styleId="Header">
    <w:name w:val="header"/>
    <w:basedOn w:val="Normal"/>
    <w:link w:val="HeaderChar"/>
    <w:uiPriority w:val="99"/>
    <w:unhideWhenUsed/>
    <w:rsid w:val="0077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D7D"/>
  </w:style>
  <w:style w:type="paragraph" w:styleId="Footer">
    <w:name w:val="footer"/>
    <w:basedOn w:val="Normal"/>
    <w:link w:val="FooterChar"/>
    <w:uiPriority w:val="99"/>
    <w:unhideWhenUsed/>
    <w:rsid w:val="00772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12" Target="../customXml/item2.xml" Type="http://schemas.openxmlformats.org/officeDocument/2006/relationships/customXml"/>
<Relationship Id="rId13" Target="../customXml/item3.xml" Type="http://schemas.openxmlformats.org/officeDocument/2006/relationships/customXml"/>
<Relationship Id="rId14" Target="../customXml/item4.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tylesWithEffects.xml" Type="http://schemas.microsoft.com/office/2007/relationships/stylesWithEffects"/>
<Relationship Id="rId5" Target="settings.xml" Type="http://schemas.openxmlformats.org/officeDocument/2006/relationships/settings"/>
<Relationship Id="rId6" Target="webSettings.xml" Type="http://schemas.openxmlformats.org/officeDocument/2006/relationships/webSettings"/>
<Relationship Id="rId7" Target="footnotes.xml" Type="http://schemas.openxmlformats.org/officeDocument/2006/relationships/footnotes"/>
<Relationship Id="rId8" Target="endnotes.xml" Type="http://schemas.openxmlformats.org/officeDocument/2006/relationships/endnotes"/>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no"?>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8CD83A3D6402640ACF8CF8FAE04BD1F" ma:contentTypeVersion="1" ma:contentTypeDescription="Create a new document." ma:contentTypeScope="" ma:versionID="a02ba0003895936f78ff712a1f35a37d">
  <xsd:schema xmlns:xsd="http://www.w3.org/2001/XMLSchema" xmlns:xs="http://www.w3.org/2001/XMLSchema" xmlns:p="http://schemas.microsoft.com/office/2006/metadata/properties" xmlns:ns2="eee9b759-d65e-4fe2-a59d-887e1b4fa572" targetNamespace="http://schemas.microsoft.com/office/2006/metadata/properties" ma:root="true" ma:fieldsID="0fcb5cafed69455a0f9218ac16d3544f" ns2:_="">
    <xsd:import namespace="eee9b759-d65e-4fe2-a59d-887e1b4fa572"/>
    <xsd:element name="properties">
      <xsd:complexType>
        <xsd:sequence>
          <xsd:element name="documentManagement">
            <xsd:complexType>
              <xsd:all>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9b759-d65e-4fe2-a59d-887e1b4fa572" elementFormDefault="qualified">
    <xsd:import namespace="http://schemas.microsoft.com/office/2006/documentManagement/types"/>
    <xsd:import namespace="http://schemas.microsoft.com/office/infopath/2007/PartnerControls"/>
    <xsd:element name="Date" ma:index="8" nillable="true" ma:displayName="Date" ma:default="[today]"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eee9b759-d65e-4fe2-a59d-887e1b4fa572">2016-12-02T06:00:00+00:00</Date>
  </documentManagement>
</p:properties>
</file>

<file path=customXml/itemProps1.xml><?xml version="1.0" encoding="utf-8"?>
<ds:datastoreItem xmlns:ds="http://schemas.openxmlformats.org/officeDocument/2006/customXml" ds:itemID="{E93E53D2-BD0B-45D7-8E10-134B9CD56CDA}"/>
</file>

<file path=customXml/itemProps2.xml><?xml version="1.0" encoding="utf-8"?>
<ds:datastoreItem xmlns:ds="http://schemas.openxmlformats.org/officeDocument/2006/customXml" ds:itemID="{67C29A2E-E528-4FFB-A296-78CFEF0CDA32}"/>
</file>

<file path=customXml/itemProps3.xml><?xml version="1.0" encoding="utf-8"?>
<ds:datastoreItem xmlns:ds="http://schemas.openxmlformats.org/officeDocument/2006/customXml" ds:itemID="{CE96D510-0388-4458-A915-4A61251D2D42}"/>
</file>

<file path=customXml/itemProps4.xml><?xml version="1.0" encoding="utf-8"?>
<ds:datastoreItem xmlns:ds="http://schemas.openxmlformats.org/officeDocument/2006/customXml" ds:itemID="{E64DD73C-393A-4FA6-B9F7-B57569482DF3}"/>
</file>

<file path=docProps/app.xml><?xml version="1.0" encoding="utf-8"?>
<Properties xmlns="http://schemas.openxmlformats.org/officeDocument/2006/extended-properties" xmlns:vt="http://schemas.openxmlformats.org/officeDocument/2006/docPropsVTypes">
  <Template/>
  <TotalTime>0</TotalTime>
  <Pages>6</Pages>
  <Words>2282</Words>
  <Characters>13013</Characters>
  <Application/>
  <DocSecurity>0</DocSecurity>
  <Lines>108</Lines>
  <Paragraphs>30</Paragraphs>
  <ScaleCrop>false</ScaleCrop>
  <HeadingPairs>
    <vt:vector baseType="variant" size="2">
      <vt:variant>
        <vt:lpstr>Title</vt:lpstr>
      </vt:variant>
      <vt:variant>
        <vt:i4>1</vt:i4>
      </vt:variant>
    </vt:vector>
  </HeadingPairs>
  <TitlesOfParts>
    <vt:vector baseType="lpstr" size="1">
      <vt:lpstr/>
    </vt:vector>
  </TitlesOfParts>
  <Company/>
  <LinksUpToDate>false</LinksUpToDate>
  <CharactersWithSpaces>15265</CharactersWithSpaces>
  <SharedDoc>false</SharedDoc>
  <HyperlinksChanged>false</HyperlinksChanged>
  <AppVersion>14.0000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file>